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D47A" w14:textId="78DB5326" w:rsidR="00526253" w:rsidRDefault="007C4E7B" w:rsidP="008F475A">
      <w:pPr>
        <w:pStyle w:val="a9"/>
      </w:pPr>
      <w:r w:rsidRPr="00FF2AFB">
        <w:rPr>
          <w:rFonts w:ascii="HG丸ｺﾞｼｯｸM-PRO" w:eastAsia="HG丸ｺﾞｼｯｸM-PRO" w:hAnsi="HG丸ｺﾞｼｯｸM-PRO"/>
          <w:bCs/>
          <w:noProof/>
        </w:rPr>
        <w:drawing>
          <wp:anchor distT="0" distB="0" distL="114300" distR="114300" simplePos="0" relativeHeight="251659264" behindDoc="0" locked="0" layoutInCell="1" allowOverlap="1" wp14:anchorId="36FDFA73" wp14:editId="20024D16">
            <wp:simplePos x="0" y="0"/>
            <wp:positionH relativeFrom="column">
              <wp:posOffset>2753995</wp:posOffset>
            </wp:positionH>
            <wp:positionV relativeFrom="page">
              <wp:posOffset>357505</wp:posOffset>
            </wp:positionV>
            <wp:extent cx="791845" cy="1126490"/>
            <wp:effectExtent l="0" t="0" r="825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zai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1845" cy="1126490"/>
                    </a:xfrm>
                    <a:prstGeom prst="rect">
                      <a:avLst/>
                    </a:prstGeom>
                  </pic:spPr>
                </pic:pic>
              </a:graphicData>
            </a:graphic>
            <wp14:sizeRelH relativeFrom="margin">
              <wp14:pctWidth>0</wp14:pctWidth>
            </wp14:sizeRelH>
            <wp14:sizeRelV relativeFrom="margin">
              <wp14:pctHeight>0</wp14:pctHeight>
            </wp14:sizeRelV>
          </wp:anchor>
        </w:drawing>
      </w:r>
      <w:r w:rsidR="004B5181">
        <w:rPr>
          <w:rFonts w:hint="eastAsia"/>
          <w:noProof/>
        </w:rPr>
        <mc:AlternateContent>
          <mc:Choice Requires="wps">
            <w:drawing>
              <wp:anchor distT="0" distB="0" distL="114300" distR="114300" simplePos="0" relativeHeight="251660288" behindDoc="0" locked="0" layoutInCell="1" allowOverlap="1" wp14:anchorId="72B1AE51" wp14:editId="6E4037A8">
                <wp:simplePos x="0" y="0"/>
                <wp:positionH relativeFrom="column">
                  <wp:posOffset>5403215</wp:posOffset>
                </wp:positionH>
                <wp:positionV relativeFrom="paragraph">
                  <wp:posOffset>-688340</wp:posOffset>
                </wp:positionV>
                <wp:extent cx="1187450" cy="323850"/>
                <wp:effectExtent l="0" t="0" r="12700" b="19050"/>
                <wp:wrapNone/>
                <wp:docPr id="4" name="正方形/長方形 4"/>
                <wp:cNvGraphicFramePr/>
                <a:graphic xmlns:a="http://schemas.openxmlformats.org/drawingml/2006/main">
                  <a:graphicData uri="http://schemas.microsoft.com/office/word/2010/wordprocessingShape">
                    <wps:wsp>
                      <wps:cNvSpPr/>
                      <wps:spPr>
                        <a:xfrm>
                          <a:off x="0" y="0"/>
                          <a:ext cx="118745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A71C3" w14:textId="77777777" w:rsidR="004B5181" w:rsidRPr="004B5181" w:rsidRDefault="004B5181" w:rsidP="004B5181">
                            <w:pPr>
                              <w:snapToGrid w:val="0"/>
                              <w:jc w:val="center"/>
                              <w:rPr>
                                <w:color w:val="000000" w:themeColor="text1"/>
                                <w:sz w:val="28"/>
                                <w:szCs w:val="28"/>
                              </w:rPr>
                            </w:pPr>
                            <w:r w:rsidRPr="004B5181">
                              <w:rPr>
                                <w:rFonts w:asciiTheme="minorEastAsia" w:hAnsiTheme="minorEastAsia" w:hint="eastAsia"/>
                                <w:b/>
                                <w:color w:val="000000" w:themeColor="text1"/>
                                <w:sz w:val="28"/>
                                <w:szCs w:val="28"/>
                              </w:rPr>
                              <w:t>一般教室用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1AE51" id="正方形/長方形 4" o:spid="_x0000_s1026" style="position:absolute;left:0;text-align:left;margin-left:425.45pt;margin-top:-54.2pt;width:9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" filled="f" strokecolor="black [3213]" strokeweight="1pt">
                <v:textbox inset="0,0,0,0">
                  <w:txbxContent>
                    <w:p w14:paraId="79DA71C3" w14:textId="77777777" w:rsidR="004B5181" w:rsidRPr="004B5181" w:rsidRDefault="004B5181" w:rsidP="004B5181">
                      <w:pPr>
                        <w:snapToGrid w:val="0"/>
                        <w:jc w:val="center"/>
                        <w:rPr>
                          <w:color w:val="000000" w:themeColor="text1"/>
                          <w:sz w:val="28"/>
                          <w:szCs w:val="28"/>
                        </w:rPr>
                      </w:pPr>
                      <w:r w:rsidRPr="004B5181">
                        <w:rPr>
                          <w:rFonts w:asciiTheme="minorEastAsia" w:hAnsiTheme="minorEastAsia" w:hint="eastAsia"/>
                          <w:b/>
                          <w:color w:val="000000" w:themeColor="text1"/>
                          <w:sz w:val="28"/>
                          <w:szCs w:val="28"/>
                        </w:rPr>
                        <w:t>一般教室用</w:t>
                      </w:r>
                    </w:p>
                  </w:txbxContent>
                </v:textbox>
              </v:rect>
            </w:pict>
          </mc:Fallback>
        </mc:AlternateContent>
      </w:r>
    </w:p>
    <w:p w14:paraId="78081466" w14:textId="77777777" w:rsidR="00526253" w:rsidRDefault="00526253" w:rsidP="004B5181">
      <w:pPr>
        <w:adjustRightInd w:val="0"/>
        <w:snapToGrid w:val="0"/>
        <w:rPr>
          <w:rFonts w:asciiTheme="minorEastAsia" w:hAnsiTheme="minorEastAsia"/>
          <w:b/>
          <w:sz w:val="28"/>
          <w:szCs w:val="28"/>
        </w:rPr>
      </w:pPr>
    </w:p>
    <w:p w14:paraId="69038337" w14:textId="77777777" w:rsidR="00526253" w:rsidRDefault="00526253" w:rsidP="004B5181">
      <w:pPr>
        <w:adjustRightInd w:val="0"/>
        <w:snapToGrid w:val="0"/>
        <w:rPr>
          <w:rFonts w:asciiTheme="minorEastAsia" w:hAnsiTheme="minorEastAsia"/>
          <w:b/>
          <w:sz w:val="28"/>
          <w:szCs w:val="28"/>
        </w:rPr>
      </w:pPr>
    </w:p>
    <w:p w14:paraId="46CDC00E" w14:textId="1C712AE6" w:rsidR="00FF2AFB" w:rsidRPr="00FF2AFB" w:rsidRDefault="00CC4260" w:rsidP="00526253">
      <w:pPr>
        <w:adjustRightInd w:val="0"/>
        <w:snapToGrid w:val="0"/>
        <w:jc w:val="center"/>
        <w:rPr>
          <w:rFonts w:asciiTheme="minorEastAsia" w:hAnsiTheme="minorEastAsia"/>
          <w:b/>
          <w:sz w:val="28"/>
          <w:szCs w:val="28"/>
        </w:rPr>
      </w:pPr>
      <w:r w:rsidRPr="00FF2AFB">
        <w:rPr>
          <w:rFonts w:asciiTheme="minorEastAsia" w:hAnsiTheme="minorEastAsia" w:hint="eastAsia"/>
          <w:b/>
          <w:sz w:val="28"/>
          <w:szCs w:val="28"/>
        </w:rPr>
        <w:t>【</w:t>
      </w:r>
      <w:r w:rsidR="00615211">
        <w:rPr>
          <w:rFonts w:asciiTheme="minorEastAsia" w:hAnsiTheme="minorEastAsia" w:hint="eastAsia"/>
          <w:b/>
          <w:sz w:val="28"/>
          <w:szCs w:val="28"/>
          <w:u w:val="single"/>
        </w:rPr>
        <w:t>成人向けスポーツ</w:t>
      </w:r>
      <w:r w:rsidRPr="00FF2AFB">
        <w:rPr>
          <w:rFonts w:asciiTheme="minorEastAsia" w:hAnsiTheme="minorEastAsia" w:hint="eastAsia"/>
          <w:b/>
          <w:sz w:val="28"/>
          <w:szCs w:val="28"/>
          <w:u w:val="single"/>
        </w:rPr>
        <w:t>教室ご参加の</w:t>
      </w:r>
      <w:r w:rsidR="00FF2AFB" w:rsidRPr="00FF2AFB">
        <w:rPr>
          <w:rFonts w:asciiTheme="minorEastAsia" w:hAnsiTheme="minorEastAsia" w:hint="eastAsia"/>
          <w:b/>
          <w:sz w:val="28"/>
          <w:szCs w:val="28"/>
          <w:u w:val="single"/>
        </w:rPr>
        <w:t>案内</w:t>
      </w:r>
      <w:r w:rsidRPr="00FF2AFB">
        <w:rPr>
          <w:rFonts w:asciiTheme="minorEastAsia" w:hAnsiTheme="minorEastAsia" w:hint="eastAsia"/>
          <w:b/>
          <w:sz w:val="28"/>
          <w:szCs w:val="28"/>
        </w:rPr>
        <w:t>】</w:t>
      </w:r>
    </w:p>
    <w:p w14:paraId="5E4DA237" w14:textId="77777777" w:rsidR="0018647C" w:rsidRPr="00F35313" w:rsidRDefault="0018647C" w:rsidP="00FF2AFB">
      <w:pPr>
        <w:adjustRightInd w:val="0"/>
        <w:rPr>
          <w:rFonts w:asciiTheme="minorEastAsia" w:hAnsiTheme="minorEastAsia"/>
        </w:rPr>
      </w:pPr>
    </w:p>
    <w:p w14:paraId="6354FC9B" w14:textId="77777777" w:rsidR="00CC4260" w:rsidRPr="00CC4260" w:rsidRDefault="00CC4260" w:rsidP="00FF2AFB">
      <w:pPr>
        <w:adjustRightInd w:val="0"/>
        <w:rPr>
          <w:rFonts w:asciiTheme="minorEastAsia" w:hAnsiTheme="minorEastAsia"/>
        </w:rPr>
      </w:pPr>
      <w:r w:rsidRPr="00CC4260">
        <w:rPr>
          <w:rFonts w:asciiTheme="minorEastAsia" w:hAnsiTheme="minorEastAsia" w:hint="eastAsia"/>
        </w:rPr>
        <w:t>当センター開催の教室へお申込みくださいまして、誠にありがとうございます。</w:t>
      </w:r>
    </w:p>
    <w:p w14:paraId="4E6BC456" w14:textId="33773426" w:rsidR="00CC4260" w:rsidRDefault="00CC4260" w:rsidP="00FF2AFB">
      <w:pPr>
        <w:adjustRightInd w:val="0"/>
        <w:rPr>
          <w:rFonts w:asciiTheme="minorEastAsia" w:hAnsiTheme="minorEastAsia"/>
        </w:rPr>
      </w:pPr>
      <w:r w:rsidRPr="00CC4260">
        <w:rPr>
          <w:rFonts w:asciiTheme="minorEastAsia" w:hAnsiTheme="minorEastAsia" w:hint="eastAsia"/>
        </w:rPr>
        <w:t>本紙「教室ご参加の</w:t>
      </w:r>
      <w:r w:rsidR="00BB6C17">
        <w:rPr>
          <w:rFonts w:asciiTheme="minorEastAsia" w:hAnsiTheme="minorEastAsia" w:hint="eastAsia"/>
        </w:rPr>
        <w:t>案内</w:t>
      </w:r>
      <w:r w:rsidRPr="00CC4260">
        <w:rPr>
          <w:rFonts w:asciiTheme="minorEastAsia" w:hAnsiTheme="minorEastAsia" w:hint="eastAsia"/>
        </w:rPr>
        <w:t>」をよくお読みになり、ご承諾いただいた上でご参加ください。</w:t>
      </w:r>
    </w:p>
    <w:p w14:paraId="26C521E7" w14:textId="77777777" w:rsidR="00FF2AFB" w:rsidRDefault="00686EB8" w:rsidP="00686EB8">
      <w:pPr>
        <w:tabs>
          <w:tab w:val="left" w:pos="870"/>
        </w:tabs>
        <w:adjustRightInd w:val="0"/>
        <w:rPr>
          <w:rFonts w:asciiTheme="minorEastAsia" w:hAnsiTheme="minorEastAsia"/>
        </w:rPr>
      </w:pPr>
      <w:r w:rsidRPr="0031046C">
        <w:rPr>
          <w:rFonts w:asciiTheme="minorEastAsia" w:hAnsiTheme="minorEastAsia"/>
        </w:rPr>
        <w:tab/>
      </w:r>
    </w:p>
    <w:p w14:paraId="0EBE0A5A" w14:textId="77777777" w:rsidR="00F36000" w:rsidRPr="0031046C" w:rsidRDefault="00F36000" w:rsidP="00686EB8">
      <w:pPr>
        <w:tabs>
          <w:tab w:val="left" w:pos="870"/>
        </w:tabs>
        <w:adjustRightInd w:val="0"/>
        <w:rPr>
          <w:rFonts w:asciiTheme="minorEastAsia" w:hAnsiTheme="minorEastAsia"/>
        </w:rPr>
      </w:pPr>
    </w:p>
    <w:p w14:paraId="73B25E47" w14:textId="77777777" w:rsidR="00CC4260" w:rsidRPr="004B5181" w:rsidRDefault="00D97C08" w:rsidP="00D97C08">
      <w:pPr>
        <w:adjustRightInd w:val="0"/>
        <w:rPr>
          <w:rFonts w:asciiTheme="minorEastAsia" w:hAnsiTheme="minorEastAsia"/>
          <w:b/>
        </w:rPr>
      </w:pPr>
      <w:r w:rsidRPr="004B5181">
        <w:rPr>
          <w:rFonts w:asciiTheme="minorEastAsia" w:hAnsiTheme="minorEastAsia" w:hint="eastAsia"/>
          <w:b/>
        </w:rPr>
        <w:t>【入場料】</w:t>
      </w:r>
    </w:p>
    <w:p w14:paraId="1CD7AEF3" w14:textId="77777777" w:rsidR="00CC4260" w:rsidRDefault="00CC4260" w:rsidP="00D97C08">
      <w:pPr>
        <w:adjustRightInd w:val="0"/>
        <w:ind w:leftChars="100" w:left="210"/>
        <w:rPr>
          <w:rFonts w:asciiTheme="minorEastAsia" w:hAnsiTheme="minorEastAsia"/>
        </w:rPr>
      </w:pPr>
      <w:r w:rsidRPr="00CC4260">
        <w:rPr>
          <w:rFonts w:asciiTheme="minorEastAsia" w:hAnsiTheme="minorEastAsia" w:hint="eastAsia"/>
        </w:rPr>
        <w:t>教室参加費の他に入場料が必要です。ご参加の都度、券売機にて入場券を購入してください。</w:t>
      </w:r>
    </w:p>
    <w:p w14:paraId="195F5C26" w14:textId="77777777" w:rsidR="00D97C08" w:rsidRPr="00CC4260" w:rsidRDefault="00D97C08" w:rsidP="00FF2AFB">
      <w:pPr>
        <w:adjustRightInd w:val="0"/>
        <w:rPr>
          <w:rFonts w:asciiTheme="minorEastAsia" w:hAnsiTheme="minorEastAsia"/>
        </w:rPr>
      </w:pPr>
    </w:p>
    <w:p w14:paraId="7A5ED64C" w14:textId="77777777" w:rsidR="00FF2AFB" w:rsidRPr="004B5181" w:rsidRDefault="00CC4260" w:rsidP="00FF2AFB">
      <w:pPr>
        <w:adjustRightInd w:val="0"/>
        <w:rPr>
          <w:rFonts w:asciiTheme="minorEastAsia" w:hAnsiTheme="minorEastAsia"/>
          <w:b/>
        </w:rPr>
      </w:pPr>
      <w:bookmarkStart w:id="0" w:name="_Hlk198458437"/>
      <w:r w:rsidRPr="004B5181">
        <w:rPr>
          <w:rFonts w:asciiTheme="minorEastAsia" w:hAnsiTheme="minorEastAsia" w:hint="eastAsia"/>
          <w:b/>
        </w:rPr>
        <w:t>【ご用意】</w:t>
      </w:r>
    </w:p>
    <w:p w14:paraId="2350202A" w14:textId="77777777" w:rsidR="00FF2AFB" w:rsidRPr="00CC4260" w:rsidRDefault="00CC4260" w:rsidP="00D97C08">
      <w:pPr>
        <w:adjustRightInd w:val="0"/>
        <w:ind w:leftChars="100" w:left="210"/>
        <w:rPr>
          <w:rFonts w:asciiTheme="minorEastAsia" w:hAnsiTheme="minorEastAsia"/>
        </w:rPr>
      </w:pPr>
      <w:r w:rsidRPr="00CC4260">
        <w:rPr>
          <w:rFonts w:asciiTheme="minorEastAsia" w:hAnsiTheme="minorEastAsia" w:hint="eastAsia"/>
        </w:rPr>
        <w:t>水分補給用の飲料水（水・スポーツドリンク等）と、汗拭き用タオルをお持ちください。</w:t>
      </w:r>
    </w:p>
    <w:p w14:paraId="53EEBD27" w14:textId="77777777" w:rsidR="00FF2AFB" w:rsidRDefault="004B5181" w:rsidP="00D97C08">
      <w:pPr>
        <w:adjustRightInd w:val="0"/>
        <w:ind w:leftChars="100" w:left="210"/>
        <w:rPr>
          <w:rFonts w:asciiTheme="minorEastAsia" w:hAnsiTheme="minorEastAsia"/>
        </w:rPr>
      </w:pPr>
      <w:r>
        <w:rPr>
          <w:rFonts w:asciiTheme="minorEastAsia" w:hAnsiTheme="minorEastAsia" w:hint="eastAsia"/>
        </w:rPr>
        <w:t>容器は、ペットボトルや水筒などの</w:t>
      </w:r>
      <w:r w:rsidR="00CC4260" w:rsidRPr="00CC4260">
        <w:rPr>
          <w:rFonts w:asciiTheme="minorEastAsia" w:hAnsiTheme="minorEastAsia" w:hint="eastAsia"/>
        </w:rPr>
        <w:t>蓋（ふた）が閉まるものをご利用ください。</w:t>
      </w:r>
    </w:p>
    <w:p w14:paraId="08DB6F77" w14:textId="77777777" w:rsidR="00FF2AFB" w:rsidRPr="00A845F7" w:rsidRDefault="004B5181" w:rsidP="00D97C08">
      <w:pPr>
        <w:adjustRightInd w:val="0"/>
        <w:ind w:leftChars="100" w:left="210"/>
        <w:rPr>
          <w:rFonts w:asciiTheme="minorEastAsia" w:hAnsiTheme="minorEastAsia"/>
          <w:b/>
        </w:rPr>
      </w:pPr>
      <w:r w:rsidRPr="00A845F7">
        <w:rPr>
          <w:rFonts w:asciiTheme="minorEastAsia" w:hAnsiTheme="minorEastAsia" w:hint="eastAsia"/>
          <w:b/>
        </w:rPr>
        <w:t>■</w:t>
      </w:r>
      <w:r w:rsidR="00CC4260" w:rsidRPr="00A845F7">
        <w:rPr>
          <w:rFonts w:asciiTheme="minorEastAsia" w:hAnsiTheme="minorEastAsia" w:hint="eastAsia"/>
          <w:b/>
        </w:rPr>
        <w:t>水泳教室</w:t>
      </w:r>
    </w:p>
    <w:p w14:paraId="654FEA17" w14:textId="77777777" w:rsidR="00FF2AFB" w:rsidRDefault="008F3053" w:rsidP="00B54750">
      <w:pPr>
        <w:adjustRightInd w:val="0"/>
        <w:spacing w:afterLines="50" w:after="180"/>
        <w:ind w:leftChars="200" w:left="420"/>
        <w:rPr>
          <w:rFonts w:asciiTheme="minorEastAsia" w:hAnsiTheme="minorEastAsia"/>
          <w:u w:val="single"/>
        </w:rPr>
      </w:pPr>
      <w:r w:rsidRPr="00B9649A">
        <w:rPr>
          <w:rFonts w:asciiTheme="minorEastAsia" w:hAnsiTheme="minorEastAsia" w:hint="eastAsia"/>
          <w:color w:val="FF0000"/>
        </w:rPr>
        <w:t>水着・</w:t>
      </w:r>
      <w:r w:rsidR="00CC4260" w:rsidRPr="00B9649A">
        <w:rPr>
          <w:rFonts w:asciiTheme="minorEastAsia" w:hAnsiTheme="minorEastAsia" w:hint="eastAsia"/>
          <w:color w:val="FF0000"/>
        </w:rPr>
        <w:t>水泳帽子が必要です。</w:t>
      </w:r>
      <w:r w:rsidR="00CC4260" w:rsidRPr="00CC4260">
        <w:rPr>
          <w:rFonts w:asciiTheme="minorEastAsia" w:hAnsiTheme="minorEastAsia" w:hint="eastAsia"/>
        </w:rPr>
        <w:t>ゴーグルは自由です。</w:t>
      </w:r>
      <w:r w:rsidR="00CC4260" w:rsidRPr="00CB33E0">
        <w:rPr>
          <w:rFonts w:asciiTheme="minorEastAsia" w:hAnsiTheme="minorEastAsia" w:hint="eastAsia"/>
          <w:u w:val="single"/>
        </w:rPr>
        <w:t>水着の指定は特にありません。</w:t>
      </w:r>
    </w:p>
    <w:p w14:paraId="10781295" w14:textId="26F00031" w:rsidR="001E3A21" w:rsidRDefault="001E3A21" w:rsidP="001E3A21">
      <w:pPr>
        <w:adjustRightInd w:val="0"/>
        <w:ind w:leftChars="100" w:left="210"/>
        <w:rPr>
          <w:rFonts w:asciiTheme="minorEastAsia" w:hAnsiTheme="minorEastAsia"/>
          <w:color w:val="FF0000"/>
        </w:rPr>
      </w:pPr>
      <w:r w:rsidRPr="00E46A81">
        <w:rPr>
          <w:rFonts w:asciiTheme="minorEastAsia" w:hAnsiTheme="minorEastAsia" w:hint="eastAsia"/>
          <w:color w:val="FF0000"/>
        </w:rPr>
        <w:t>※指導中に腕や身体を支え指導いたします。ご理解、ご了承ください。</w:t>
      </w:r>
    </w:p>
    <w:bookmarkEnd w:id="0"/>
    <w:p w14:paraId="30401422" w14:textId="77777777" w:rsidR="001E3A21" w:rsidRPr="001E3A21" w:rsidRDefault="001E3A21" w:rsidP="001E3A21">
      <w:pPr>
        <w:adjustRightInd w:val="0"/>
        <w:ind w:leftChars="100" w:left="210"/>
        <w:rPr>
          <w:rFonts w:asciiTheme="minorEastAsia" w:hAnsiTheme="minorEastAsia"/>
          <w:color w:val="FF0000"/>
        </w:rPr>
      </w:pPr>
    </w:p>
    <w:p w14:paraId="45D46798" w14:textId="77777777" w:rsidR="00FF2AFB" w:rsidRPr="00A845F7" w:rsidRDefault="004B5181" w:rsidP="00D97C08">
      <w:pPr>
        <w:adjustRightInd w:val="0"/>
        <w:ind w:leftChars="100" w:left="210"/>
        <w:rPr>
          <w:rFonts w:asciiTheme="minorEastAsia" w:hAnsiTheme="minorEastAsia"/>
          <w:b/>
        </w:rPr>
      </w:pPr>
      <w:r w:rsidRPr="00A845F7">
        <w:rPr>
          <w:rFonts w:asciiTheme="minorEastAsia" w:hAnsiTheme="minorEastAsia" w:hint="eastAsia"/>
          <w:b/>
        </w:rPr>
        <w:t>■</w:t>
      </w:r>
      <w:r w:rsidR="009904B9">
        <w:rPr>
          <w:rFonts w:asciiTheme="minorEastAsia" w:hAnsiTheme="minorEastAsia" w:hint="eastAsia"/>
          <w:b/>
        </w:rPr>
        <w:t>入門フラダンス・</w:t>
      </w:r>
      <w:r w:rsidR="00CC4260" w:rsidRPr="00A845F7">
        <w:rPr>
          <w:rFonts w:asciiTheme="minorEastAsia" w:hAnsiTheme="minorEastAsia" w:hint="eastAsia"/>
          <w:b/>
        </w:rPr>
        <w:t>フラダンス</w:t>
      </w:r>
    </w:p>
    <w:p w14:paraId="39AE0751" w14:textId="10FB1B53" w:rsidR="00F523FB" w:rsidRPr="00F523FB" w:rsidRDefault="00CC4260" w:rsidP="00C427F4">
      <w:pPr>
        <w:adjustRightInd w:val="0"/>
        <w:spacing w:afterLines="50" w:after="180"/>
        <w:ind w:leftChars="200" w:left="420"/>
        <w:rPr>
          <w:rFonts w:asciiTheme="minorEastAsia" w:hAnsiTheme="minorEastAsia"/>
        </w:rPr>
      </w:pPr>
      <w:r w:rsidRPr="00CC4260">
        <w:rPr>
          <w:rFonts w:asciiTheme="minorEastAsia" w:hAnsiTheme="minorEastAsia" w:hint="eastAsia"/>
        </w:rPr>
        <w:t>トレーニングウェア、フラウェア等、動きやすい服装でご参加ください。（シューズ不要）</w:t>
      </w:r>
    </w:p>
    <w:p w14:paraId="645B8112" w14:textId="5CAB46A8" w:rsidR="004B5181" w:rsidRPr="00A845F7" w:rsidRDefault="004B5181" w:rsidP="004B5181">
      <w:pPr>
        <w:adjustRightInd w:val="0"/>
        <w:ind w:leftChars="100" w:left="210"/>
        <w:rPr>
          <w:rFonts w:asciiTheme="minorEastAsia" w:hAnsiTheme="minorEastAsia"/>
          <w:b/>
        </w:rPr>
      </w:pPr>
      <w:r w:rsidRPr="00A845F7">
        <w:rPr>
          <w:rFonts w:asciiTheme="minorEastAsia" w:hAnsiTheme="minorEastAsia" w:hint="eastAsia"/>
          <w:b/>
        </w:rPr>
        <w:t>■</w:t>
      </w:r>
      <w:r w:rsidR="00A03563">
        <w:rPr>
          <w:rFonts w:asciiTheme="minorEastAsia" w:hAnsiTheme="minorEastAsia" w:hint="eastAsia"/>
          <w:b/>
        </w:rPr>
        <w:t>リフレッシュピラティス</w:t>
      </w:r>
      <w:r w:rsidR="009904B9">
        <w:rPr>
          <w:rFonts w:asciiTheme="minorEastAsia" w:hAnsiTheme="minorEastAsia" w:hint="eastAsia"/>
          <w:b/>
        </w:rPr>
        <w:t>・</w:t>
      </w:r>
      <w:r w:rsidR="003D5B1A">
        <w:rPr>
          <w:rFonts w:asciiTheme="minorEastAsia" w:hAnsiTheme="minorEastAsia" w:hint="eastAsia"/>
          <w:b/>
        </w:rPr>
        <w:t>はじめよう太極拳</w:t>
      </w:r>
      <w:r w:rsidR="00F523FB">
        <w:rPr>
          <w:rFonts w:asciiTheme="minorEastAsia" w:hAnsiTheme="minorEastAsia" w:hint="eastAsia"/>
          <w:b/>
        </w:rPr>
        <w:t>・太極拳24式と基礎</w:t>
      </w:r>
    </w:p>
    <w:p w14:paraId="257376CB" w14:textId="77777777" w:rsidR="00FF2AFB" w:rsidRDefault="00CC4260" w:rsidP="00B54750">
      <w:pPr>
        <w:adjustRightInd w:val="0"/>
        <w:spacing w:afterLines="50" w:after="180"/>
        <w:ind w:leftChars="200" w:left="420"/>
        <w:rPr>
          <w:rFonts w:asciiTheme="minorEastAsia" w:hAnsiTheme="minorEastAsia"/>
        </w:rPr>
      </w:pPr>
      <w:r w:rsidRPr="00CC4260">
        <w:rPr>
          <w:rFonts w:asciiTheme="minorEastAsia" w:hAnsiTheme="minorEastAsia" w:hint="eastAsia"/>
        </w:rPr>
        <w:t>トレーニングウェア等、動きやすい服装でご参加ください。（シューズ不要）</w:t>
      </w:r>
    </w:p>
    <w:p w14:paraId="59A108C2" w14:textId="59C04445" w:rsidR="00D97C08" w:rsidRPr="00D97C08" w:rsidRDefault="00D97C08" w:rsidP="00D97C08">
      <w:pPr>
        <w:adjustRightInd w:val="0"/>
        <w:ind w:leftChars="100" w:left="210"/>
        <w:rPr>
          <w:rFonts w:asciiTheme="minorEastAsia" w:hAnsiTheme="minorEastAsia"/>
        </w:rPr>
      </w:pPr>
      <w:r>
        <w:rPr>
          <w:rFonts w:asciiTheme="minorEastAsia" w:hAnsiTheme="minorEastAsia" w:hint="eastAsia"/>
        </w:rPr>
        <w:t>※</w:t>
      </w:r>
      <w:r w:rsidR="00287E30">
        <w:rPr>
          <w:rFonts w:asciiTheme="minorEastAsia" w:hAnsiTheme="minorEastAsia" w:hint="eastAsia"/>
          <w:u w:val="single"/>
        </w:rPr>
        <w:t>ヨガマット</w:t>
      </w:r>
      <w:r w:rsidRPr="00DE4179">
        <w:rPr>
          <w:rFonts w:asciiTheme="minorEastAsia" w:hAnsiTheme="minorEastAsia" w:hint="eastAsia"/>
          <w:u w:val="single"/>
        </w:rPr>
        <w:t>レンタル</w:t>
      </w:r>
      <w:r w:rsidR="00287E30">
        <w:rPr>
          <w:rFonts w:asciiTheme="minorEastAsia" w:hAnsiTheme="minorEastAsia" w:hint="eastAsia"/>
          <w:u w:val="single"/>
        </w:rPr>
        <w:t>はスタジオにて行っております</w:t>
      </w:r>
      <w:r w:rsidRPr="00DE4179">
        <w:rPr>
          <w:rFonts w:asciiTheme="minorEastAsia" w:hAnsiTheme="minorEastAsia" w:hint="eastAsia"/>
          <w:u w:val="single"/>
        </w:rPr>
        <w:t>。</w:t>
      </w:r>
      <w:r w:rsidR="00287E30">
        <w:rPr>
          <w:rFonts w:asciiTheme="minorEastAsia" w:hAnsiTheme="minorEastAsia" w:hint="eastAsia"/>
          <w:u w:val="single"/>
        </w:rPr>
        <w:t>ご持参していただいても問題ございません。</w:t>
      </w:r>
    </w:p>
    <w:p w14:paraId="11D9F177" w14:textId="77777777" w:rsidR="00FF2AFB" w:rsidRPr="00D97C08" w:rsidRDefault="00FF2AFB" w:rsidP="00FF2AFB">
      <w:pPr>
        <w:adjustRightInd w:val="0"/>
        <w:rPr>
          <w:rFonts w:asciiTheme="minorEastAsia" w:hAnsiTheme="minorEastAsia"/>
        </w:rPr>
      </w:pPr>
    </w:p>
    <w:p w14:paraId="711126CA" w14:textId="77777777" w:rsidR="006C191C" w:rsidRPr="004B5181" w:rsidRDefault="00CC4260" w:rsidP="00FF2AFB">
      <w:pPr>
        <w:adjustRightInd w:val="0"/>
        <w:rPr>
          <w:rFonts w:asciiTheme="minorEastAsia" w:hAnsiTheme="minorEastAsia"/>
          <w:b/>
        </w:rPr>
      </w:pPr>
      <w:bookmarkStart w:id="1" w:name="_Hlk198457915"/>
      <w:r w:rsidRPr="004B5181">
        <w:rPr>
          <w:rFonts w:asciiTheme="minorEastAsia" w:hAnsiTheme="minorEastAsia" w:hint="eastAsia"/>
          <w:b/>
        </w:rPr>
        <w:t>【更衣室と集合場所】</w:t>
      </w:r>
    </w:p>
    <w:p w14:paraId="3A09F4F1" w14:textId="77777777" w:rsidR="006C191C" w:rsidRDefault="006C191C" w:rsidP="006C191C">
      <w:pPr>
        <w:adjustRightInd w:val="0"/>
        <w:ind w:leftChars="100" w:left="210"/>
        <w:rPr>
          <w:rFonts w:asciiTheme="minorEastAsia" w:hAnsiTheme="minorEastAsia"/>
          <w:b/>
        </w:rPr>
      </w:pPr>
      <w:r w:rsidRPr="00A845F7">
        <w:rPr>
          <w:rFonts w:asciiTheme="minorEastAsia" w:hAnsiTheme="minorEastAsia" w:hint="eastAsia"/>
          <w:b/>
        </w:rPr>
        <w:t>■水泳教室</w:t>
      </w:r>
    </w:p>
    <w:p w14:paraId="2B068836" w14:textId="77777777" w:rsidR="00FF2AFB" w:rsidRDefault="006765FC" w:rsidP="006C191C">
      <w:pPr>
        <w:adjustRightInd w:val="0"/>
        <w:spacing w:afterLines="50" w:after="180"/>
        <w:ind w:leftChars="100" w:left="210"/>
        <w:rPr>
          <w:rFonts w:asciiTheme="minorEastAsia" w:hAnsiTheme="minorEastAsia"/>
        </w:rPr>
      </w:pPr>
      <w:r>
        <w:rPr>
          <w:rFonts w:asciiTheme="minorEastAsia" w:hAnsiTheme="minorEastAsia" w:hint="eastAsia"/>
        </w:rPr>
        <w:t>更衣室は</w:t>
      </w:r>
      <w:r w:rsidR="00CC4260" w:rsidRPr="00CC4260">
        <w:rPr>
          <w:rFonts w:asciiTheme="minorEastAsia" w:hAnsiTheme="minorEastAsia" w:hint="eastAsia"/>
        </w:rPr>
        <w:t>（</w:t>
      </w:r>
      <w:r w:rsidR="006C191C">
        <w:rPr>
          <w:rFonts w:asciiTheme="minorEastAsia" w:hAnsiTheme="minorEastAsia" w:hint="eastAsia"/>
        </w:rPr>
        <w:t>２</w:t>
      </w:r>
      <w:r w:rsidR="00CC4260" w:rsidRPr="00CC4260">
        <w:rPr>
          <w:rFonts w:asciiTheme="minorEastAsia" w:hAnsiTheme="minorEastAsia" w:hint="eastAsia"/>
        </w:rPr>
        <w:t>階）にあります。プール</w:t>
      </w:r>
      <w:r w:rsidR="006C191C">
        <w:rPr>
          <w:rFonts w:asciiTheme="minorEastAsia" w:hAnsiTheme="minorEastAsia" w:hint="eastAsia"/>
        </w:rPr>
        <w:t>（１階）</w:t>
      </w:r>
      <w:r w:rsidR="00CC4260" w:rsidRPr="00CC4260">
        <w:rPr>
          <w:rFonts w:asciiTheme="minorEastAsia" w:hAnsiTheme="minorEastAsia" w:hint="eastAsia"/>
        </w:rPr>
        <w:t>へは</w:t>
      </w:r>
      <w:r w:rsidR="006C191C">
        <w:rPr>
          <w:rFonts w:asciiTheme="minorEastAsia" w:hAnsiTheme="minorEastAsia" w:hint="eastAsia"/>
        </w:rPr>
        <w:t>、</w:t>
      </w:r>
      <w:r w:rsidR="00CC4260" w:rsidRPr="006765FC">
        <w:rPr>
          <w:rFonts w:asciiTheme="minorEastAsia" w:hAnsiTheme="minorEastAsia" w:hint="eastAsia"/>
          <w:u w:val="single"/>
        </w:rPr>
        <w:t>更衣室</w:t>
      </w:r>
      <w:r w:rsidR="006C191C" w:rsidRPr="006765FC">
        <w:rPr>
          <w:rFonts w:asciiTheme="minorEastAsia" w:hAnsiTheme="minorEastAsia" w:hint="eastAsia"/>
          <w:u w:val="single"/>
        </w:rPr>
        <w:t>の</w:t>
      </w:r>
      <w:r w:rsidR="00CC4260" w:rsidRPr="006765FC">
        <w:rPr>
          <w:rFonts w:asciiTheme="minorEastAsia" w:hAnsiTheme="minorEastAsia" w:hint="eastAsia"/>
          <w:u w:val="single"/>
        </w:rPr>
        <w:t>奥の階段から</w:t>
      </w:r>
      <w:r w:rsidR="006C191C" w:rsidRPr="006765FC">
        <w:rPr>
          <w:rFonts w:asciiTheme="minorEastAsia" w:hAnsiTheme="minorEastAsia" w:hint="eastAsia"/>
          <w:u w:val="single"/>
        </w:rPr>
        <w:t>ご入場いただけます</w:t>
      </w:r>
      <w:r w:rsidR="00CC4260" w:rsidRPr="006765FC">
        <w:rPr>
          <w:rFonts w:asciiTheme="minorEastAsia" w:hAnsiTheme="minorEastAsia" w:hint="eastAsia"/>
          <w:u w:val="single"/>
        </w:rPr>
        <w:t>。</w:t>
      </w:r>
      <w:r>
        <w:rPr>
          <w:rFonts w:asciiTheme="minorEastAsia" w:hAnsiTheme="minorEastAsia" w:hint="eastAsia"/>
          <w:u w:val="single"/>
        </w:rPr>
        <w:t xml:space="preserve">　　　　</w:t>
      </w:r>
      <w:r w:rsidR="006C191C">
        <w:rPr>
          <w:rFonts w:asciiTheme="minorEastAsia" w:hAnsiTheme="minorEastAsia" w:hint="eastAsia"/>
        </w:rPr>
        <w:t>教室の集合場所は、</w:t>
      </w:r>
      <w:r w:rsidR="00CC4260" w:rsidRPr="00CC4260">
        <w:rPr>
          <w:rFonts w:asciiTheme="minorEastAsia" w:hAnsiTheme="minorEastAsia" w:hint="eastAsia"/>
        </w:rPr>
        <w:t>プールサイド</w:t>
      </w:r>
      <w:r w:rsidR="006C191C">
        <w:rPr>
          <w:rFonts w:asciiTheme="minorEastAsia" w:hAnsiTheme="minorEastAsia" w:hint="eastAsia"/>
        </w:rPr>
        <w:t>の</w:t>
      </w:r>
      <w:r w:rsidR="00CC4260" w:rsidRPr="00CC4260">
        <w:rPr>
          <w:rFonts w:asciiTheme="minorEastAsia" w:hAnsiTheme="minorEastAsia" w:hint="eastAsia"/>
        </w:rPr>
        <w:t>左側</w:t>
      </w:r>
      <w:r>
        <w:rPr>
          <w:rFonts w:asciiTheme="minorEastAsia" w:hAnsiTheme="minorEastAsia" w:hint="eastAsia"/>
        </w:rPr>
        <w:t>奥（駐車場側）</w:t>
      </w:r>
      <w:r w:rsidR="006C191C">
        <w:rPr>
          <w:rFonts w:asciiTheme="minorEastAsia" w:hAnsiTheme="minorEastAsia" w:hint="eastAsia"/>
        </w:rPr>
        <w:t>となります。</w:t>
      </w:r>
    </w:p>
    <w:bookmarkEnd w:id="1"/>
    <w:p w14:paraId="7E8DE00C" w14:textId="77777777" w:rsidR="00933A26" w:rsidRPr="00933A26" w:rsidRDefault="00933A26" w:rsidP="006C191C">
      <w:pPr>
        <w:adjustRightInd w:val="0"/>
        <w:spacing w:afterLines="50" w:after="180"/>
        <w:ind w:leftChars="100" w:left="210"/>
        <w:rPr>
          <w:rFonts w:asciiTheme="minorEastAsia" w:hAnsiTheme="minorEastAsia"/>
        </w:rPr>
      </w:pPr>
    </w:p>
    <w:p w14:paraId="34A43E1C" w14:textId="51D0845B" w:rsidR="006C191C" w:rsidRPr="006C191C" w:rsidRDefault="006C191C" w:rsidP="006C191C">
      <w:pPr>
        <w:adjustRightInd w:val="0"/>
        <w:ind w:leftChars="100" w:left="210"/>
        <w:rPr>
          <w:rFonts w:asciiTheme="minorEastAsia" w:hAnsiTheme="minorEastAsia"/>
          <w:b/>
        </w:rPr>
      </w:pPr>
      <w:r w:rsidRPr="00A845F7">
        <w:rPr>
          <w:rFonts w:asciiTheme="minorEastAsia" w:hAnsiTheme="minorEastAsia" w:hint="eastAsia"/>
          <w:b/>
        </w:rPr>
        <w:t>■</w:t>
      </w:r>
      <w:r w:rsidR="002F2A8E">
        <w:rPr>
          <w:rFonts w:asciiTheme="minorEastAsia" w:hAnsiTheme="minorEastAsia" w:hint="eastAsia"/>
          <w:b/>
        </w:rPr>
        <w:t>リフレッシュピラティス</w:t>
      </w:r>
      <w:r w:rsidR="009904B9">
        <w:rPr>
          <w:rFonts w:asciiTheme="minorEastAsia" w:hAnsiTheme="minorEastAsia" w:hint="eastAsia"/>
          <w:b/>
        </w:rPr>
        <w:t>・入門フラダンス・</w:t>
      </w:r>
      <w:r w:rsidRPr="00A845F7">
        <w:rPr>
          <w:rFonts w:asciiTheme="minorEastAsia" w:hAnsiTheme="minorEastAsia" w:hint="eastAsia"/>
          <w:b/>
        </w:rPr>
        <w:t>フラダンス</w:t>
      </w:r>
      <w:r>
        <w:rPr>
          <w:rFonts w:asciiTheme="minorEastAsia" w:hAnsiTheme="minorEastAsia" w:hint="eastAsia"/>
          <w:b/>
        </w:rPr>
        <w:t>・</w:t>
      </w:r>
      <w:r w:rsidR="003D5B1A">
        <w:rPr>
          <w:rFonts w:asciiTheme="minorEastAsia" w:hAnsiTheme="minorEastAsia" w:hint="eastAsia"/>
          <w:b/>
        </w:rPr>
        <w:t>はじめよう太極拳</w:t>
      </w:r>
      <w:r w:rsidR="00F523FB">
        <w:rPr>
          <w:rFonts w:asciiTheme="minorEastAsia" w:hAnsiTheme="minorEastAsia" w:hint="eastAsia"/>
          <w:b/>
        </w:rPr>
        <w:t>・太極拳24式と基礎</w:t>
      </w:r>
    </w:p>
    <w:p w14:paraId="1BEF7E62" w14:textId="77777777" w:rsidR="00FF2AFB" w:rsidRDefault="00CC4260" w:rsidP="004B5181">
      <w:pPr>
        <w:adjustRightInd w:val="0"/>
        <w:ind w:leftChars="100" w:left="210"/>
        <w:rPr>
          <w:rFonts w:asciiTheme="minorEastAsia" w:hAnsiTheme="minorEastAsia"/>
        </w:rPr>
      </w:pPr>
      <w:r w:rsidRPr="00CC4260">
        <w:rPr>
          <w:rFonts w:asciiTheme="minorEastAsia" w:hAnsiTheme="minorEastAsia" w:hint="eastAsia"/>
        </w:rPr>
        <w:t>更衣室でお着替えの上</w:t>
      </w:r>
      <w:r w:rsidRPr="002D7994">
        <w:rPr>
          <w:rFonts w:asciiTheme="minorEastAsia" w:hAnsiTheme="minorEastAsia" w:hint="eastAsia"/>
        </w:rPr>
        <w:t>、</w:t>
      </w:r>
      <w:r w:rsidR="007277C4" w:rsidRPr="002D7994">
        <w:rPr>
          <w:rFonts w:asciiTheme="minorEastAsia" w:hAnsiTheme="minorEastAsia" w:hint="eastAsia"/>
        </w:rPr>
        <w:t>スタジオ</w:t>
      </w:r>
      <w:r w:rsidR="006C191C" w:rsidRPr="002D7994">
        <w:rPr>
          <w:rFonts w:asciiTheme="minorEastAsia" w:hAnsiTheme="minorEastAsia" w:hint="eastAsia"/>
        </w:rPr>
        <w:t>（</w:t>
      </w:r>
      <w:r w:rsidR="006C191C">
        <w:rPr>
          <w:rFonts w:asciiTheme="minorEastAsia" w:hAnsiTheme="minorEastAsia" w:hint="eastAsia"/>
        </w:rPr>
        <w:t>２</w:t>
      </w:r>
      <w:r w:rsidR="006C191C" w:rsidRPr="00CC4260">
        <w:rPr>
          <w:rFonts w:asciiTheme="minorEastAsia" w:hAnsiTheme="minorEastAsia" w:hint="eastAsia"/>
        </w:rPr>
        <w:t>階</w:t>
      </w:r>
      <w:r w:rsidR="006C191C">
        <w:rPr>
          <w:rFonts w:asciiTheme="minorEastAsia" w:hAnsiTheme="minorEastAsia" w:hint="eastAsia"/>
        </w:rPr>
        <w:t>）</w:t>
      </w:r>
      <w:r w:rsidRPr="00CC4260">
        <w:rPr>
          <w:rFonts w:asciiTheme="minorEastAsia" w:hAnsiTheme="minorEastAsia" w:hint="eastAsia"/>
        </w:rPr>
        <w:t>にお集まりください。</w:t>
      </w:r>
    </w:p>
    <w:p w14:paraId="53D03DEF" w14:textId="76E4D7C8" w:rsidR="007A25FE" w:rsidRDefault="00A03563" w:rsidP="00FF2AFB">
      <w:pPr>
        <w:adjustRightInd w:val="0"/>
        <w:rPr>
          <w:rFonts w:asciiTheme="minorEastAsia" w:hAnsiTheme="minorEastAsia"/>
          <w:color w:val="FF0000"/>
        </w:rPr>
      </w:pPr>
      <w:r>
        <w:rPr>
          <w:rFonts w:asciiTheme="minorEastAsia" w:hAnsiTheme="minorEastAsia" w:hint="eastAsia"/>
        </w:rPr>
        <w:t xml:space="preserve">　</w:t>
      </w:r>
      <w:r w:rsidRPr="002F2A8E">
        <w:rPr>
          <w:rFonts w:asciiTheme="minorEastAsia" w:hAnsiTheme="minorEastAsia" w:hint="eastAsia"/>
          <w:color w:val="FF0000"/>
        </w:rPr>
        <w:t>※リフレッシュピラティスは、お子様</w:t>
      </w:r>
      <w:r w:rsidR="007A25FE">
        <w:rPr>
          <w:rFonts w:asciiTheme="minorEastAsia" w:hAnsiTheme="minorEastAsia" w:hint="eastAsia"/>
          <w:color w:val="FF0000"/>
        </w:rPr>
        <w:t>（6ヶ月以上）</w:t>
      </w:r>
      <w:r w:rsidRPr="002F2A8E">
        <w:rPr>
          <w:rFonts w:asciiTheme="minorEastAsia" w:hAnsiTheme="minorEastAsia" w:hint="eastAsia"/>
          <w:color w:val="FF0000"/>
        </w:rPr>
        <w:t>連れでもご参加いただ</w:t>
      </w:r>
      <w:r w:rsidR="002F2A8E" w:rsidRPr="002F2A8E">
        <w:rPr>
          <w:rFonts w:asciiTheme="minorEastAsia" w:hAnsiTheme="minorEastAsia" w:hint="eastAsia"/>
          <w:color w:val="FF0000"/>
        </w:rPr>
        <w:t>けます。</w:t>
      </w:r>
    </w:p>
    <w:p w14:paraId="5B8067EA" w14:textId="369DCDC0" w:rsidR="002F2A8E" w:rsidRDefault="002F2A8E" w:rsidP="00137719">
      <w:pPr>
        <w:adjustRightInd w:val="0"/>
        <w:ind w:left="210" w:hangingChars="100" w:hanging="210"/>
        <w:rPr>
          <w:rFonts w:asciiTheme="minorEastAsia" w:hAnsiTheme="minorEastAsia"/>
          <w:color w:val="FF0000"/>
        </w:rPr>
      </w:pPr>
      <w:r>
        <w:rPr>
          <w:rFonts w:asciiTheme="minorEastAsia" w:hAnsiTheme="minorEastAsia" w:hint="eastAsia"/>
          <w:color w:val="FF0000"/>
        </w:rPr>
        <w:t xml:space="preserve">　祝日/学校の長期休み時は、お子様は</w:t>
      </w:r>
      <w:r w:rsidR="007A25FE">
        <w:rPr>
          <w:rFonts w:asciiTheme="minorEastAsia" w:hAnsiTheme="minorEastAsia" w:hint="eastAsia"/>
          <w:color w:val="FF0000"/>
        </w:rPr>
        <w:t>レッスンのみの付き添いでしたら無料でご入館できます</w:t>
      </w:r>
      <w:r>
        <w:rPr>
          <w:rFonts w:asciiTheme="minorEastAsia" w:hAnsiTheme="minorEastAsia" w:hint="eastAsia"/>
          <w:color w:val="FF0000"/>
        </w:rPr>
        <w:t>。</w:t>
      </w:r>
    </w:p>
    <w:p w14:paraId="37F88BA1" w14:textId="77777777" w:rsidR="002F2A8E" w:rsidRPr="007331BC" w:rsidRDefault="002F2A8E" w:rsidP="00FF2AFB">
      <w:pPr>
        <w:adjustRightInd w:val="0"/>
        <w:rPr>
          <w:rFonts w:asciiTheme="minorEastAsia" w:hAnsiTheme="minorEastAsia"/>
          <w:color w:val="FF0000"/>
        </w:rPr>
      </w:pPr>
    </w:p>
    <w:p w14:paraId="1826972F" w14:textId="77777777" w:rsidR="002F2A8E" w:rsidRDefault="002F2A8E" w:rsidP="00FF2AFB">
      <w:pPr>
        <w:adjustRightInd w:val="0"/>
        <w:rPr>
          <w:rFonts w:asciiTheme="minorEastAsia" w:hAnsiTheme="minorEastAsia"/>
          <w:color w:val="FF0000"/>
        </w:rPr>
      </w:pPr>
    </w:p>
    <w:p w14:paraId="355B6853" w14:textId="77777777" w:rsidR="00F36000" w:rsidRPr="006C191C" w:rsidRDefault="00F36000" w:rsidP="00FF2AFB">
      <w:pPr>
        <w:adjustRightInd w:val="0"/>
        <w:rPr>
          <w:rFonts w:asciiTheme="minorEastAsia" w:hAnsiTheme="minorEastAsia"/>
        </w:rPr>
      </w:pPr>
    </w:p>
    <w:p w14:paraId="46E708E0" w14:textId="77777777" w:rsidR="00FF2AFB" w:rsidRPr="004B5181" w:rsidRDefault="00CC4260" w:rsidP="00FF2AFB">
      <w:pPr>
        <w:adjustRightInd w:val="0"/>
        <w:rPr>
          <w:rFonts w:asciiTheme="minorEastAsia" w:hAnsiTheme="minorEastAsia"/>
          <w:b/>
        </w:rPr>
      </w:pPr>
      <w:bookmarkStart w:id="2" w:name="_Hlk198457742"/>
      <w:r w:rsidRPr="004B5181">
        <w:rPr>
          <w:rFonts w:asciiTheme="minorEastAsia" w:hAnsiTheme="minorEastAsia" w:hint="eastAsia"/>
          <w:b/>
        </w:rPr>
        <w:lastRenderedPageBreak/>
        <w:t>【欠席・振替】</w:t>
      </w:r>
    </w:p>
    <w:p w14:paraId="284C5889" w14:textId="77777777" w:rsidR="00FF2AFB" w:rsidRPr="00615211" w:rsidRDefault="00A845F7" w:rsidP="00615211">
      <w:pPr>
        <w:adjustRightInd w:val="0"/>
        <w:ind w:leftChars="100" w:left="210"/>
        <w:rPr>
          <w:rFonts w:asciiTheme="minorEastAsia" w:hAnsiTheme="minorEastAsia"/>
          <w:b/>
        </w:rPr>
      </w:pPr>
      <w:r w:rsidRPr="00A845F7">
        <w:rPr>
          <w:rFonts w:asciiTheme="minorEastAsia" w:hAnsiTheme="minorEastAsia" w:hint="eastAsia"/>
          <w:b/>
        </w:rPr>
        <w:t>■</w:t>
      </w:r>
      <w:r w:rsidR="00CC4260" w:rsidRPr="00A845F7">
        <w:rPr>
          <w:rFonts w:asciiTheme="minorEastAsia" w:hAnsiTheme="minorEastAsia" w:hint="eastAsia"/>
          <w:b/>
        </w:rPr>
        <w:t>水泳教室</w:t>
      </w:r>
    </w:p>
    <w:p w14:paraId="13ED4D79" w14:textId="77777777" w:rsidR="00B54750" w:rsidRDefault="006765FC" w:rsidP="00B54750">
      <w:pPr>
        <w:adjustRightInd w:val="0"/>
        <w:ind w:leftChars="100" w:left="210"/>
        <w:rPr>
          <w:rFonts w:asciiTheme="minorEastAsia" w:hAnsiTheme="minorEastAsia"/>
        </w:rPr>
      </w:pPr>
      <w:r>
        <w:rPr>
          <w:rFonts w:asciiTheme="minorEastAsia" w:hAnsiTheme="minorEastAsia" w:hint="eastAsia"/>
          <w:color w:val="FF0000"/>
          <w:u w:val="single"/>
        </w:rPr>
        <w:t>●</w:t>
      </w:r>
      <w:r w:rsidR="002A2A24">
        <w:rPr>
          <w:rFonts w:asciiTheme="minorEastAsia" w:hAnsiTheme="minorEastAsia" w:hint="eastAsia"/>
          <w:color w:val="FF0000"/>
          <w:u w:val="single"/>
        </w:rPr>
        <w:t>振替は最大4</w:t>
      </w:r>
      <w:r w:rsidR="00CC4260" w:rsidRPr="00686EB8">
        <w:rPr>
          <w:rFonts w:asciiTheme="minorEastAsia" w:hAnsiTheme="minorEastAsia" w:hint="eastAsia"/>
          <w:color w:val="FF0000"/>
          <w:u w:val="single"/>
        </w:rPr>
        <w:t>回までお受けします。</w:t>
      </w:r>
      <w:r>
        <w:rPr>
          <w:rFonts w:asciiTheme="minorEastAsia" w:hAnsiTheme="minorEastAsia" w:hint="eastAsia"/>
        </w:rPr>
        <w:t>振替の</w:t>
      </w:r>
      <w:r w:rsidR="00B54750" w:rsidRPr="00CC4260">
        <w:rPr>
          <w:rFonts w:asciiTheme="minorEastAsia" w:hAnsiTheme="minorEastAsia" w:hint="eastAsia"/>
        </w:rPr>
        <w:t>場合も、</w:t>
      </w:r>
      <w:r w:rsidR="00B54750" w:rsidRPr="006765FC">
        <w:rPr>
          <w:rFonts w:asciiTheme="minorEastAsia" w:hAnsiTheme="minorEastAsia" w:hint="eastAsia"/>
          <w:b/>
        </w:rPr>
        <w:t>必ず受講証をご持参ください。</w:t>
      </w:r>
    </w:p>
    <w:p w14:paraId="11C1DC4C" w14:textId="0C5EAC63" w:rsidR="00FF2AFB" w:rsidRDefault="00CB33E0" w:rsidP="00CB33E0">
      <w:pPr>
        <w:adjustRightInd w:val="0"/>
        <w:ind w:leftChars="100" w:left="420" w:hangingChars="100" w:hanging="210"/>
        <w:rPr>
          <w:rFonts w:asciiTheme="minorEastAsia" w:hAnsiTheme="minorEastAsia"/>
        </w:rPr>
      </w:pPr>
      <w:r>
        <w:rPr>
          <w:rFonts w:asciiTheme="minorEastAsia" w:hAnsiTheme="minorEastAsia" w:hint="eastAsia"/>
        </w:rPr>
        <w:t>すべてのレッスンで※</w:t>
      </w:r>
      <w:r w:rsidR="008F3053">
        <w:rPr>
          <w:rFonts w:asciiTheme="minorEastAsia" w:hAnsiTheme="minorEastAsia" w:hint="eastAsia"/>
        </w:rPr>
        <w:t>振替枠</w:t>
      </w:r>
      <w:r>
        <w:rPr>
          <w:rFonts w:asciiTheme="minorEastAsia" w:hAnsiTheme="minorEastAsia" w:hint="eastAsia"/>
        </w:rPr>
        <w:t>の範囲内での受付になりますので</w:t>
      </w:r>
      <w:r w:rsidR="00BD7D05">
        <w:rPr>
          <w:rFonts w:asciiTheme="minorEastAsia" w:hAnsiTheme="minorEastAsia" w:hint="eastAsia"/>
        </w:rPr>
        <w:t>、</w:t>
      </w:r>
      <w:r w:rsidR="00B54750">
        <w:rPr>
          <w:rFonts w:asciiTheme="minorEastAsia" w:hAnsiTheme="minorEastAsia" w:hint="eastAsia"/>
        </w:rPr>
        <w:t>事前に振替</w:t>
      </w:r>
      <w:r w:rsidR="00BD7D05">
        <w:rPr>
          <w:rFonts w:asciiTheme="minorEastAsia" w:hAnsiTheme="minorEastAsia" w:hint="eastAsia"/>
        </w:rPr>
        <w:t>予約を行って下さい</w:t>
      </w:r>
      <w:r w:rsidR="00CC4260" w:rsidRPr="00CC4260">
        <w:rPr>
          <w:rFonts w:asciiTheme="minorEastAsia" w:hAnsiTheme="minorEastAsia" w:hint="eastAsia"/>
        </w:rPr>
        <w:t>。</w:t>
      </w:r>
      <w:r w:rsidR="008F3053">
        <w:rPr>
          <w:rFonts w:asciiTheme="minorEastAsia" w:hAnsiTheme="minorEastAsia" w:hint="eastAsia"/>
        </w:rPr>
        <w:t xml:space="preserve">　　　　　　　　　</w:t>
      </w:r>
      <w:r w:rsidR="00B9649A">
        <w:rPr>
          <w:rFonts w:asciiTheme="minorEastAsia" w:hAnsiTheme="minorEastAsia" w:hint="eastAsia"/>
        </w:rPr>
        <w:t>※</w:t>
      </w:r>
      <w:r w:rsidR="00CC4260" w:rsidRPr="00B9649A">
        <w:rPr>
          <w:rFonts w:asciiTheme="minorEastAsia" w:hAnsiTheme="minorEastAsia" w:hint="eastAsia"/>
          <w:b/>
          <w:u w:val="single"/>
        </w:rPr>
        <w:t>振替希望日の1週間前より予約を受付いたします。（電話予約可</w:t>
      </w:r>
      <w:r w:rsidR="00CC4260" w:rsidRPr="00CC4260">
        <w:rPr>
          <w:rFonts w:asciiTheme="minorEastAsia" w:hAnsiTheme="minorEastAsia" w:hint="eastAsia"/>
        </w:rPr>
        <w:t>）</w:t>
      </w:r>
    </w:p>
    <w:p w14:paraId="3D1B1ACD" w14:textId="663860CE" w:rsidR="00B54750" w:rsidRDefault="00BD7D05" w:rsidP="00B54750">
      <w:pPr>
        <w:adjustRightInd w:val="0"/>
        <w:ind w:leftChars="100" w:left="210"/>
        <w:rPr>
          <w:rFonts w:asciiTheme="minorEastAsia" w:hAnsiTheme="minorEastAsia"/>
        </w:rPr>
      </w:pPr>
      <w:r>
        <w:rPr>
          <w:rFonts w:asciiTheme="minorEastAsia" w:hAnsiTheme="minorEastAsia" w:hint="eastAsia"/>
        </w:rPr>
        <w:t>※</w:t>
      </w:r>
      <w:r w:rsidR="00B54750">
        <w:rPr>
          <w:rFonts w:asciiTheme="minorEastAsia" w:hAnsiTheme="minorEastAsia" w:hint="eastAsia"/>
        </w:rPr>
        <w:t>また、水泳</w:t>
      </w:r>
      <w:r w:rsidR="00B54750" w:rsidRPr="00CC4260">
        <w:rPr>
          <w:rFonts w:asciiTheme="minorEastAsia" w:hAnsiTheme="minorEastAsia" w:hint="eastAsia"/>
        </w:rPr>
        <w:t>教室以外の</w:t>
      </w:r>
      <w:r>
        <w:rPr>
          <w:rFonts w:asciiTheme="minorEastAsia" w:hAnsiTheme="minorEastAsia" w:hint="eastAsia"/>
        </w:rPr>
        <w:t>スクール・</w:t>
      </w:r>
      <w:r w:rsidR="00B54750">
        <w:rPr>
          <w:rFonts w:asciiTheme="minorEastAsia" w:hAnsiTheme="minorEastAsia" w:hint="eastAsia"/>
        </w:rPr>
        <w:t>プログラムへの振替はできませんのでお気を付けください。</w:t>
      </w:r>
    </w:p>
    <w:bookmarkEnd w:id="2"/>
    <w:p w14:paraId="7A667BBE" w14:textId="77777777" w:rsidR="0002120E" w:rsidRDefault="0002120E" w:rsidP="00B54750">
      <w:pPr>
        <w:adjustRightInd w:val="0"/>
        <w:ind w:leftChars="100" w:left="210"/>
        <w:rPr>
          <w:rFonts w:asciiTheme="minorEastAsia" w:hAnsiTheme="minorEastAsia"/>
        </w:rPr>
      </w:pPr>
    </w:p>
    <w:p w14:paraId="53DFF147" w14:textId="77777777" w:rsidR="00FF2AFB" w:rsidRDefault="00BD7D05" w:rsidP="0018647C">
      <w:pPr>
        <w:adjustRightInd w:val="0"/>
        <w:spacing w:afterLines="50" w:after="180"/>
        <w:ind w:leftChars="100" w:left="210"/>
        <w:rPr>
          <w:rFonts w:asciiTheme="minorEastAsia" w:hAnsiTheme="minorEastAsia"/>
        </w:rPr>
      </w:pPr>
      <w:r>
        <w:rPr>
          <w:rFonts w:asciiTheme="minorEastAsia" w:hAnsiTheme="minorEastAsia" w:hint="eastAsia"/>
        </w:rPr>
        <w:t>『振替可能期間』は、</w:t>
      </w:r>
      <w:r w:rsidR="00B54750">
        <w:rPr>
          <w:rFonts w:asciiTheme="minorEastAsia" w:hAnsiTheme="minorEastAsia" w:hint="eastAsia"/>
        </w:rPr>
        <w:t>教室が終了するまでとなり、その期間内に</w:t>
      </w:r>
      <w:r w:rsidR="00CC4260" w:rsidRPr="0018647C">
        <w:rPr>
          <w:rFonts w:asciiTheme="minorEastAsia" w:hAnsiTheme="minorEastAsia" w:hint="eastAsia"/>
          <w:u w:val="single"/>
        </w:rPr>
        <w:t>振替分を消化できなかった場合でも、払い戻しはできません</w:t>
      </w:r>
      <w:r w:rsidR="00B54750">
        <w:rPr>
          <w:rFonts w:asciiTheme="minorEastAsia" w:hAnsiTheme="minorEastAsia" w:hint="eastAsia"/>
        </w:rPr>
        <w:t>ので、</w:t>
      </w:r>
      <w:r>
        <w:rPr>
          <w:rFonts w:asciiTheme="minorEastAsia" w:hAnsiTheme="minorEastAsia" w:hint="eastAsia"/>
        </w:rPr>
        <w:t>予め、</w:t>
      </w:r>
      <w:r w:rsidR="00DE4179">
        <w:rPr>
          <w:rFonts w:asciiTheme="minorEastAsia" w:hAnsiTheme="minorEastAsia" w:hint="eastAsia"/>
        </w:rPr>
        <w:t>ご了承の上</w:t>
      </w:r>
      <w:r>
        <w:rPr>
          <w:rFonts w:asciiTheme="minorEastAsia" w:hAnsiTheme="minorEastAsia" w:hint="eastAsia"/>
        </w:rPr>
        <w:t>お申込み下さい</w:t>
      </w:r>
      <w:r w:rsidR="00DE4179" w:rsidRPr="00CC4260">
        <w:rPr>
          <w:rFonts w:asciiTheme="minorEastAsia" w:hAnsiTheme="minorEastAsia" w:hint="eastAsia"/>
        </w:rPr>
        <w:t>。</w:t>
      </w:r>
    </w:p>
    <w:p w14:paraId="51382395" w14:textId="2679C508" w:rsidR="005F118D" w:rsidRPr="0018647C" w:rsidRDefault="0018647C" w:rsidP="005F118D">
      <w:pPr>
        <w:adjustRightInd w:val="0"/>
        <w:ind w:leftChars="100" w:left="210"/>
        <w:rPr>
          <w:rFonts w:asciiTheme="minorEastAsia" w:hAnsiTheme="minorEastAsia"/>
          <w:b/>
        </w:rPr>
      </w:pPr>
      <w:r w:rsidRPr="0018647C">
        <w:rPr>
          <w:rFonts w:asciiTheme="minorEastAsia" w:hAnsiTheme="minorEastAsia" w:hint="eastAsia"/>
          <w:b/>
        </w:rPr>
        <w:t>■</w:t>
      </w:r>
      <w:r w:rsidR="002F2A8E">
        <w:rPr>
          <w:rFonts w:asciiTheme="minorEastAsia" w:hAnsiTheme="minorEastAsia" w:hint="eastAsia"/>
          <w:b/>
        </w:rPr>
        <w:t>リフレッシュピラティス</w:t>
      </w:r>
      <w:r w:rsidR="009904B9">
        <w:rPr>
          <w:rFonts w:asciiTheme="minorEastAsia" w:hAnsiTheme="minorEastAsia" w:hint="eastAsia"/>
          <w:b/>
        </w:rPr>
        <w:t>・入門フラダンス・</w:t>
      </w:r>
      <w:r w:rsidR="00CC4260" w:rsidRPr="0018647C">
        <w:rPr>
          <w:rFonts w:asciiTheme="minorEastAsia" w:hAnsiTheme="minorEastAsia" w:hint="eastAsia"/>
          <w:b/>
        </w:rPr>
        <w:t>フラダンス</w:t>
      </w:r>
      <w:r w:rsidR="005F118D">
        <w:rPr>
          <w:rFonts w:asciiTheme="minorEastAsia" w:hAnsiTheme="minorEastAsia" w:hint="eastAsia"/>
          <w:b/>
        </w:rPr>
        <w:t>・</w:t>
      </w:r>
      <w:r w:rsidR="003D5B1A">
        <w:rPr>
          <w:rFonts w:asciiTheme="minorEastAsia" w:hAnsiTheme="minorEastAsia" w:hint="eastAsia"/>
          <w:b/>
        </w:rPr>
        <w:t>はじめよう太極拳</w:t>
      </w:r>
      <w:r w:rsidR="009904B9">
        <w:rPr>
          <w:rFonts w:asciiTheme="minorEastAsia" w:hAnsiTheme="minorEastAsia" w:hint="eastAsia"/>
          <w:b/>
        </w:rPr>
        <w:t>・太極拳24式と基礎</w:t>
      </w:r>
    </w:p>
    <w:p w14:paraId="71B9EF75" w14:textId="77777777" w:rsidR="00B96DB9" w:rsidRPr="00B96DB9" w:rsidRDefault="00CC4260" w:rsidP="00B96DB9">
      <w:pPr>
        <w:adjustRightInd w:val="0"/>
        <w:spacing w:afterLines="50" w:after="180"/>
        <w:ind w:leftChars="100" w:left="210"/>
        <w:rPr>
          <w:rFonts w:asciiTheme="minorEastAsia" w:hAnsiTheme="minorEastAsia"/>
        </w:rPr>
      </w:pPr>
      <w:r w:rsidRPr="00405EB0">
        <w:rPr>
          <w:rFonts w:asciiTheme="minorEastAsia" w:hAnsiTheme="minorEastAsia" w:hint="eastAsia"/>
          <w:color w:val="FF0000"/>
          <w:u w:val="single"/>
        </w:rPr>
        <w:t>欠席された場合でも、振替・払戻</w:t>
      </w:r>
      <w:r w:rsidR="00DE4179" w:rsidRPr="00405EB0">
        <w:rPr>
          <w:rFonts w:asciiTheme="minorEastAsia" w:hAnsiTheme="minorEastAsia" w:hint="eastAsia"/>
          <w:color w:val="FF0000"/>
          <w:u w:val="single"/>
        </w:rPr>
        <w:t>制度</w:t>
      </w:r>
      <w:r w:rsidRPr="00405EB0">
        <w:rPr>
          <w:rFonts w:asciiTheme="minorEastAsia" w:hAnsiTheme="minorEastAsia" w:hint="eastAsia"/>
          <w:color w:val="FF0000"/>
          <w:u w:val="single"/>
        </w:rPr>
        <w:t>はできません。</w:t>
      </w:r>
      <w:r w:rsidR="005B3F36">
        <w:rPr>
          <w:rFonts w:asciiTheme="minorEastAsia" w:hAnsiTheme="minorEastAsia" w:hint="eastAsia"/>
        </w:rPr>
        <w:t xml:space="preserve">　</w:t>
      </w:r>
      <w:r w:rsidR="00DE4179">
        <w:rPr>
          <w:rFonts w:asciiTheme="minorEastAsia" w:hAnsiTheme="minorEastAsia" w:hint="eastAsia"/>
        </w:rPr>
        <w:t>あらかじめご了承</w:t>
      </w:r>
      <w:r w:rsidR="00DE4179" w:rsidRPr="00B96DB9">
        <w:rPr>
          <w:rFonts w:asciiTheme="minorEastAsia" w:hAnsiTheme="minorEastAsia" w:hint="eastAsia"/>
          <w:szCs w:val="21"/>
        </w:rPr>
        <w:t>の上</w:t>
      </w:r>
      <w:r w:rsidRPr="00B96DB9">
        <w:rPr>
          <w:rFonts w:asciiTheme="minorEastAsia" w:hAnsiTheme="minorEastAsia" w:hint="eastAsia"/>
          <w:szCs w:val="21"/>
        </w:rPr>
        <w:t>お申</w:t>
      </w:r>
      <w:r w:rsidRPr="00CC4260">
        <w:rPr>
          <w:rFonts w:asciiTheme="minorEastAsia" w:hAnsiTheme="minorEastAsia" w:hint="eastAsia"/>
        </w:rPr>
        <w:t>込みください。</w:t>
      </w:r>
    </w:p>
    <w:p w14:paraId="05243DAA" w14:textId="77777777" w:rsidR="00FF2AFB" w:rsidRPr="00DE4179" w:rsidRDefault="00CC4260" w:rsidP="00FF2AFB">
      <w:pPr>
        <w:adjustRightInd w:val="0"/>
        <w:rPr>
          <w:rFonts w:asciiTheme="minorEastAsia" w:hAnsiTheme="minorEastAsia"/>
          <w:b/>
        </w:rPr>
      </w:pPr>
      <w:r w:rsidRPr="00DE4179">
        <w:rPr>
          <w:rFonts w:asciiTheme="minorEastAsia" w:hAnsiTheme="minorEastAsia" w:hint="eastAsia"/>
          <w:b/>
        </w:rPr>
        <w:t>【キャンセル・払い戻し】</w:t>
      </w:r>
    </w:p>
    <w:p w14:paraId="5A5E546F" w14:textId="77777777" w:rsidR="00FF2AFB" w:rsidRDefault="00CC4260" w:rsidP="00DE4179">
      <w:pPr>
        <w:adjustRightInd w:val="0"/>
        <w:ind w:leftChars="100" w:left="210"/>
        <w:rPr>
          <w:rFonts w:asciiTheme="minorEastAsia" w:hAnsiTheme="minorEastAsia"/>
        </w:rPr>
      </w:pPr>
      <w:r w:rsidRPr="00CC4260">
        <w:rPr>
          <w:rFonts w:asciiTheme="minorEastAsia" w:hAnsiTheme="minorEastAsia" w:hint="eastAsia"/>
        </w:rPr>
        <w:t>お申込み教室の開講初日の３日前までにキャンセルのお申し出があった場合は、参加費をご返金いたします。その際は、「領収書</w:t>
      </w:r>
      <w:r w:rsidR="00DE4179">
        <w:rPr>
          <w:rFonts w:asciiTheme="minorEastAsia" w:hAnsiTheme="minorEastAsia" w:hint="eastAsia"/>
        </w:rPr>
        <w:t>」</w:t>
      </w:r>
      <w:r w:rsidRPr="00CC4260">
        <w:rPr>
          <w:rFonts w:asciiTheme="minorEastAsia" w:hAnsiTheme="minorEastAsia" w:hint="eastAsia"/>
        </w:rPr>
        <w:t>と</w:t>
      </w:r>
      <w:r w:rsidR="00DE4179">
        <w:rPr>
          <w:rFonts w:asciiTheme="minorEastAsia" w:hAnsiTheme="minorEastAsia" w:hint="eastAsia"/>
        </w:rPr>
        <w:t>「</w:t>
      </w:r>
      <w:r w:rsidRPr="00CC4260">
        <w:rPr>
          <w:rFonts w:asciiTheme="minorEastAsia" w:hAnsiTheme="minorEastAsia" w:hint="eastAsia"/>
        </w:rPr>
        <w:t>受講証</w:t>
      </w:r>
      <w:r w:rsidR="00DE4179">
        <w:rPr>
          <w:rFonts w:asciiTheme="minorEastAsia" w:hAnsiTheme="minorEastAsia" w:hint="eastAsia"/>
        </w:rPr>
        <w:t>」</w:t>
      </w:r>
      <w:r w:rsidRPr="00CC4260">
        <w:rPr>
          <w:rFonts w:asciiTheme="minorEastAsia" w:hAnsiTheme="minorEastAsia" w:hint="eastAsia"/>
        </w:rPr>
        <w:t>が必要になりますので、大切に保管してください。</w:t>
      </w:r>
    </w:p>
    <w:p w14:paraId="6FDA1092" w14:textId="77777777" w:rsidR="00E507D6" w:rsidRDefault="00E507D6" w:rsidP="00E507D6">
      <w:pPr>
        <w:adjustRightInd w:val="0"/>
        <w:ind w:leftChars="100" w:left="210"/>
        <w:rPr>
          <w:rFonts w:asciiTheme="minorEastAsia" w:hAnsiTheme="minorEastAsia"/>
        </w:rPr>
      </w:pPr>
      <w:r w:rsidRPr="00186417">
        <w:rPr>
          <w:rFonts w:asciiTheme="minorEastAsia" w:hAnsiTheme="minorEastAsia" w:hint="eastAsia"/>
          <w:color w:val="FF0000"/>
          <w:u w:val="single"/>
        </w:rPr>
        <w:t>開講後はいかなる事由がありましても払い戻し・教室の変更はできません</w:t>
      </w:r>
      <w:r>
        <w:rPr>
          <w:rFonts w:asciiTheme="minorEastAsia" w:hAnsiTheme="minorEastAsia" w:hint="eastAsia"/>
        </w:rPr>
        <w:t>ので、あらかじめご了承の上お申込みください。</w:t>
      </w:r>
    </w:p>
    <w:p w14:paraId="3BA0809A" w14:textId="7D623185" w:rsidR="00FF2AFB" w:rsidRDefault="00FF2AFB" w:rsidP="00A775F1">
      <w:pPr>
        <w:adjustRightInd w:val="0"/>
        <w:rPr>
          <w:rFonts w:asciiTheme="minorEastAsia" w:hAnsiTheme="minorEastAsia"/>
        </w:rPr>
      </w:pPr>
    </w:p>
    <w:p w14:paraId="1772658C" w14:textId="77777777" w:rsidR="00FF2AFB" w:rsidRPr="004A10C3" w:rsidRDefault="00CC4260" w:rsidP="00FF2AFB">
      <w:pPr>
        <w:adjustRightInd w:val="0"/>
        <w:rPr>
          <w:rFonts w:asciiTheme="minorEastAsia" w:hAnsiTheme="minorEastAsia"/>
          <w:b/>
        </w:rPr>
      </w:pPr>
      <w:r w:rsidRPr="004A10C3">
        <w:rPr>
          <w:rFonts w:asciiTheme="minorEastAsia" w:hAnsiTheme="minorEastAsia" w:hint="eastAsia"/>
          <w:b/>
        </w:rPr>
        <w:t>【駐車場】</w:t>
      </w:r>
    </w:p>
    <w:p w14:paraId="2D6FA4B8" w14:textId="4A48213A" w:rsidR="00FF2AFB" w:rsidRDefault="004A10C3" w:rsidP="0097304C">
      <w:pPr>
        <w:adjustRightInd w:val="0"/>
        <w:ind w:leftChars="100" w:left="210"/>
        <w:rPr>
          <w:rFonts w:asciiTheme="minorEastAsia" w:hAnsiTheme="minorEastAsia"/>
          <w:u w:val="single"/>
        </w:rPr>
      </w:pPr>
      <w:r w:rsidRPr="00337681">
        <w:rPr>
          <w:rFonts w:asciiTheme="minorEastAsia" w:hAnsiTheme="minorEastAsia" w:hint="eastAsia"/>
          <w:highlight w:val="yellow"/>
          <w:u w:val="single"/>
        </w:rPr>
        <w:t>当センター横にある</w:t>
      </w:r>
      <w:r w:rsidR="00CC4260" w:rsidRPr="00337681">
        <w:rPr>
          <w:rFonts w:asciiTheme="minorEastAsia" w:hAnsiTheme="minorEastAsia" w:hint="eastAsia"/>
          <w:highlight w:val="yellow"/>
          <w:u w:val="single"/>
        </w:rPr>
        <w:t>第１駐車場が満車の場合は、千葉ニュータウン中央駅</w:t>
      </w:r>
      <w:r w:rsidRPr="00337681">
        <w:rPr>
          <w:rFonts w:asciiTheme="minorEastAsia" w:hAnsiTheme="minorEastAsia" w:hint="eastAsia"/>
          <w:highlight w:val="yellow"/>
          <w:u w:val="single"/>
        </w:rPr>
        <w:t>前</w:t>
      </w:r>
      <w:r w:rsidR="00CC4260" w:rsidRPr="00337681">
        <w:rPr>
          <w:rFonts w:asciiTheme="minorEastAsia" w:hAnsiTheme="minorEastAsia" w:hint="eastAsia"/>
          <w:highlight w:val="yellow"/>
          <w:u w:val="single"/>
        </w:rPr>
        <w:t>の商業施設「アルカサール」の駐車場をご利用ください。</w:t>
      </w:r>
    </w:p>
    <w:p w14:paraId="749EA971" w14:textId="39BE715B" w:rsidR="008F475A" w:rsidRPr="008F475A" w:rsidRDefault="008F475A" w:rsidP="008F475A">
      <w:pPr>
        <w:adjustRightInd w:val="0"/>
        <w:ind w:leftChars="100" w:left="210"/>
        <w:rPr>
          <w:rFonts w:asciiTheme="minorEastAsia" w:hAnsiTheme="minorEastAsia"/>
          <w:bCs/>
          <w:u w:val="single"/>
        </w:rPr>
      </w:pPr>
      <w:r w:rsidRPr="008F475A">
        <w:rPr>
          <w:rFonts w:asciiTheme="minorEastAsia" w:hAnsiTheme="minorEastAsia" w:hint="eastAsia"/>
          <w:bCs/>
          <w:u w:val="single"/>
        </w:rPr>
        <w:t>・ポイントカードをお持ちの方は、「アルカサール駐車場」に駐車の際は、</w:t>
      </w:r>
    </w:p>
    <w:p w14:paraId="05D74FB0" w14:textId="77777777" w:rsidR="008F475A" w:rsidRPr="008F475A" w:rsidRDefault="008F475A" w:rsidP="008F475A">
      <w:pPr>
        <w:adjustRightInd w:val="0"/>
        <w:ind w:leftChars="100" w:left="210"/>
        <w:rPr>
          <w:rFonts w:asciiTheme="minorEastAsia" w:hAnsiTheme="minorEastAsia"/>
          <w:bCs/>
          <w:u w:val="single"/>
        </w:rPr>
      </w:pPr>
      <w:r w:rsidRPr="008F475A">
        <w:rPr>
          <w:rFonts w:asciiTheme="minorEastAsia" w:hAnsiTheme="minorEastAsia" w:hint="eastAsia"/>
          <w:bCs/>
          <w:u w:val="single"/>
        </w:rPr>
        <w:t>駐車券を受付へご提示ください。</w:t>
      </w:r>
      <w:r w:rsidRPr="008F475A">
        <w:rPr>
          <w:rFonts w:asciiTheme="minorEastAsia" w:hAnsiTheme="minorEastAsia" w:hint="eastAsia"/>
          <w:bCs/>
          <w:color w:val="EE0000"/>
          <w:u w:val="single"/>
        </w:rPr>
        <w:t>２０ポイント付与いたします。</w:t>
      </w:r>
    </w:p>
    <w:p w14:paraId="3018BB53" w14:textId="77777777" w:rsidR="008F475A" w:rsidRPr="008F475A" w:rsidRDefault="008F475A" w:rsidP="008F475A">
      <w:pPr>
        <w:adjustRightInd w:val="0"/>
        <w:ind w:leftChars="100" w:left="210"/>
        <w:rPr>
          <w:rFonts w:asciiTheme="minorEastAsia" w:hAnsiTheme="minorEastAsia"/>
          <w:bCs/>
          <w:u w:val="single"/>
        </w:rPr>
      </w:pPr>
      <w:r w:rsidRPr="008F475A">
        <w:rPr>
          <w:rFonts w:asciiTheme="minorEastAsia" w:hAnsiTheme="minorEastAsia" w:hint="eastAsia"/>
          <w:bCs/>
          <w:u w:val="single"/>
        </w:rPr>
        <w:t>入庫から出庫までの３時間以内は無料となります。</w:t>
      </w:r>
    </w:p>
    <w:p w14:paraId="446F5701" w14:textId="77777777" w:rsidR="008F475A" w:rsidRPr="008F475A" w:rsidRDefault="008F475A" w:rsidP="0097304C">
      <w:pPr>
        <w:adjustRightInd w:val="0"/>
        <w:ind w:leftChars="100" w:left="210"/>
        <w:rPr>
          <w:rFonts w:asciiTheme="minorEastAsia" w:hAnsiTheme="minorEastAsia"/>
          <w:u w:val="single"/>
        </w:rPr>
      </w:pPr>
    </w:p>
    <w:p w14:paraId="2F0EF239" w14:textId="77777777" w:rsidR="00950780" w:rsidRDefault="00950780" w:rsidP="00950780">
      <w:pPr>
        <w:adjustRightInd w:val="0"/>
        <w:ind w:leftChars="100" w:left="420" w:hangingChars="100" w:hanging="210"/>
        <w:rPr>
          <w:rFonts w:asciiTheme="minorEastAsia" w:hAnsiTheme="minorEastAsia"/>
        </w:rPr>
      </w:pPr>
      <w:r>
        <w:rPr>
          <w:rFonts w:asciiTheme="minorEastAsia" w:hAnsiTheme="minorEastAsia" w:hint="eastAsia"/>
        </w:rPr>
        <w:t>※当</w:t>
      </w:r>
      <w:r w:rsidRPr="00950780">
        <w:rPr>
          <w:rFonts w:asciiTheme="minorEastAsia" w:hAnsiTheme="minorEastAsia" w:hint="eastAsia"/>
        </w:rPr>
        <w:t>センター前の「歩道」および「車道」への路上駐車は、小さいお子さまが死角となり、飛び出しや転倒などによる大事故の発生につながるため大変危険です。</w:t>
      </w:r>
      <w:r w:rsidRPr="00950780">
        <w:rPr>
          <w:rFonts w:asciiTheme="minorEastAsia" w:hAnsiTheme="minorEastAsia" w:hint="eastAsia"/>
          <w:u w:val="single"/>
        </w:rPr>
        <w:t>本施設をご利用いただく際には、路上駐車は絶対になさらないよう、ご利用マナーの向上にご協力をお願いいたします。</w:t>
      </w:r>
    </w:p>
    <w:p w14:paraId="6B6F4434" w14:textId="77777777" w:rsidR="00950780" w:rsidRDefault="00950780" w:rsidP="00950780">
      <w:pPr>
        <w:adjustRightInd w:val="0"/>
        <w:ind w:leftChars="100" w:left="420" w:hangingChars="100" w:hanging="210"/>
        <w:rPr>
          <w:rFonts w:asciiTheme="minorEastAsia" w:hAnsiTheme="minorEastAsia"/>
        </w:rPr>
      </w:pPr>
      <w:r>
        <w:rPr>
          <w:rFonts w:asciiTheme="minorEastAsia" w:hAnsiTheme="minorEastAsia" w:hint="eastAsia"/>
        </w:rPr>
        <w:t>※</w:t>
      </w:r>
      <w:r w:rsidRPr="00CC4260">
        <w:rPr>
          <w:rFonts w:asciiTheme="minorEastAsia" w:hAnsiTheme="minorEastAsia" w:hint="eastAsia"/>
        </w:rPr>
        <w:t>できるだけお知り合いの方とのお乗り合わせや、公共の交通機関のご利用をお願いいたします。</w:t>
      </w:r>
    </w:p>
    <w:p w14:paraId="26987461" w14:textId="77777777" w:rsidR="00FF2AFB" w:rsidRDefault="00FF2AFB" w:rsidP="00FF2AFB">
      <w:pPr>
        <w:adjustRightInd w:val="0"/>
        <w:rPr>
          <w:rFonts w:asciiTheme="minorEastAsia" w:hAnsiTheme="minorEastAsia"/>
        </w:rPr>
      </w:pPr>
    </w:p>
    <w:p w14:paraId="41B57FE2" w14:textId="77777777" w:rsidR="00FF2AFB" w:rsidRPr="00950780" w:rsidRDefault="00CC4260" w:rsidP="00FF2AFB">
      <w:pPr>
        <w:adjustRightInd w:val="0"/>
        <w:rPr>
          <w:rFonts w:asciiTheme="minorEastAsia" w:hAnsiTheme="minorEastAsia"/>
          <w:b/>
        </w:rPr>
      </w:pPr>
      <w:r w:rsidRPr="00950780">
        <w:rPr>
          <w:rFonts w:asciiTheme="minorEastAsia" w:hAnsiTheme="minorEastAsia" w:hint="eastAsia"/>
          <w:b/>
        </w:rPr>
        <w:t>【その他】</w:t>
      </w:r>
    </w:p>
    <w:p w14:paraId="5DE8D4DD" w14:textId="78AFE386" w:rsidR="006B32E3" w:rsidRDefault="00CC4260" w:rsidP="00932EAA">
      <w:pPr>
        <w:adjustRightInd w:val="0"/>
        <w:ind w:leftChars="100" w:left="210"/>
        <w:rPr>
          <w:rFonts w:asciiTheme="minorEastAsia" w:hAnsiTheme="minorEastAsia"/>
          <w:u w:val="single"/>
        </w:rPr>
      </w:pPr>
      <w:r w:rsidRPr="00CC4260">
        <w:rPr>
          <w:rFonts w:asciiTheme="minorEastAsia" w:hAnsiTheme="minorEastAsia" w:hint="eastAsia"/>
        </w:rPr>
        <w:t>プライバシー保護のため、携帯電話を含むいかなる機材においても、録音・録画・撮影は固くお断りいたします。</w:t>
      </w:r>
      <w:r w:rsidR="00963442">
        <w:rPr>
          <w:rFonts w:asciiTheme="minorEastAsia" w:hAnsiTheme="minorEastAsia" w:hint="eastAsia"/>
        </w:rPr>
        <w:t>また、</w:t>
      </w:r>
      <w:r w:rsidR="00963442" w:rsidRPr="00963442">
        <w:rPr>
          <w:rFonts w:asciiTheme="minorEastAsia" w:hAnsiTheme="minorEastAsia" w:hint="eastAsia"/>
          <w:u w:val="single"/>
        </w:rPr>
        <w:t>携帯電話・スマートフォンなど</w:t>
      </w:r>
      <w:r w:rsidRPr="00963442">
        <w:rPr>
          <w:rFonts w:asciiTheme="minorEastAsia" w:hAnsiTheme="minorEastAsia" w:hint="eastAsia"/>
          <w:u w:val="single"/>
        </w:rPr>
        <w:t>の</w:t>
      </w:r>
      <w:r w:rsidR="00963442" w:rsidRPr="00963442">
        <w:rPr>
          <w:rFonts w:asciiTheme="minorEastAsia" w:hAnsiTheme="minorEastAsia" w:hint="eastAsia"/>
          <w:u w:val="single"/>
        </w:rPr>
        <w:t>通信</w:t>
      </w:r>
      <w:r w:rsidRPr="00963442">
        <w:rPr>
          <w:rFonts w:asciiTheme="minorEastAsia" w:hAnsiTheme="minorEastAsia" w:hint="eastAsia"/>
          <w:u w:val="single"/>
        </w:rPr>
        <w:t>機器のご使用は、指定エリア（１階エントランス、２階ロビー）以外はご遠慮ください。</w:t>
      </w:r>
    </w:p>
    <w:p w14:paraId="58FDAD4C" w14:textId="77777777" w:rsidR="00932EAA" w:rsidRPr="00932EAA" w:rsidRDefault="00932EAA" w:rsidP="00932EAA">
      <w:pPr>
        <w:adjustRightInd w:val="0"/>
        <w:ind w:leftChars="100" w:left="210"/>
        <w:rPr>
          <w:rFonts w:asciiTheme="minorEastAsia" w:hAnsiTheme="minorEastAsia"/>
          <w:u w:val="single"/>
        </w:rPr>
      </w:pPr>
    </w:p>
    <w:p w14:paraId="1F12BE7A" w14:textId="77777777" w:rsidR="00CB4A0E" w:rsidRPr="00CB4A0E" w:rsidRDefault="00CB4A0E" w:rsidP="00CB4A0E">
      <w:pPr>
        <w:adjustRightInd w:val="0"/>
        <w:ind w:leftChars="2600" w:left="5460"/>
        <w:rPr>
          <w:rFonts w:asciiTheme="minorEastAsia" w:hAnsiTheme="minorEastAsia"/>
        </w:rPr>
      </w:pPr>
      <w:r>
        <w:rPr>
          <w:rFonts w:asciiTheme="minorEastAsia" w:hAnsiTheme="minorEastAsia" w:hint="eastAsia"/>
        </w:rPr>
        <w:t>＜お問合せ先＞</w:t>
      </w:r>
    </w:p>
    <w:p w14:paraId="2D220565" w14:textId="77777777" w:rsidR="00CB4A0E" w:rsidRPr="00CB4A0E" w:rsidRDefault="00CB4A0E" w:rsidP="00CB4A0E">
      <w:pPr>
        <w:adjustRightInd w:val="0"/>
        <w:ind w:leftChars="2600" w:left="5460"/>
        <w:rPr>
          <w:rFonts w:asciiTheme="minorEastAsia" w:hAnsiTheme="minorEastAsia"/>
        </w:rPr>
      </w:pPr>
      <w:r w:rsidRPr="00CB4A0E">
        <w:rPr>
          <w:rFonts w:asciiTheme="minorEastAsia" w:hAnsiTheme="minorEastAsia" w:hint="eastAsia"/>
        </w:rPr>
        <w:t>印西地区環境整備事業組合温水センター</w:t>
      </w:r>
    </w:p>
    <w:p w14:paraId="0D35BA94" w14:textId="77777777" w:rsidR="00CB4A0E" w:rsidRDefault="00CB4A0E" w:rsidP="00CB4A0E">
      <w:pPr>
        <w:adjustRightInd w:val="0"/>
        <w:ind w:leftChars="2600" w:left="5460"/>
        <w:rPr>
          <w:rFonts w:asciiTheme="minorEastAsia" w:hAnsiTheme="minorEastAsia"/>
        </w:rPr>
      </w:pPr>
      <w:r w:rsidRPr="00CB4A0E">
        <w:rPr>
          <w:rFonts w:asciiTheme="minorEastAsia" w:hAnsiTheme="minorEastAsia" w:hint="eastAsia"/>
        </w:rPr>
        <w:t>〒270-1352千葉県印西市大塚1丁目3番地</w:t>
      </w:r>
    </w:p>
    <w:p w14:paraId="61436CCC" w14:textId="77777777" w:rsidR="00CB4A0E" w:rsidRPr="00CC4260" w:rsidRDefault="00CB4A0E" w:rsidP="00CB4A0E">
      <w:pPr>
        <w:adjustRightInd w:val="0"/>
        <w:ind w:leftChars="2600" w:left="5460"/>
        <w:rPr>
          <w:rFonts w:asciiTheme="minorEastAsia" w:hAnsiTheme="minorEastAsia"/>
        </w:rPr>
      </w:pPr>
      <w:r w:rsidRPr="00CB4A0E">
        <w:rPr>
          <w:rFonts w:asciiTheme="minorEastAsia" w:hAnsiTheme="minorEastAsia" w:hint="eastAsia"/>
        </w:rPr>
        <w:t>TEL：0476-47-1661</w:t>
      </w:r>
    </w:p>
    <w:sectPr w:rsidR="00CB4A0E" w:rsidRPr="00CC4260" w:rsidSect="00526253">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FD1D" w14:textId="77777777" w:rsidR="00DB10B1" w:rsidRDefault="00DB10B1" w:rsidP="001561A5">
      <w:r>
        <w:separator/>
      </w:r>
    </w:p>
  </w:endnote>
  <w:endnote w:type="continuationSeparator" w:id="0">
    <w:p w14:paraId="67BA5DDB" w14:textId="77777777" w:rsidR="00DB10B1" w:rsidRDefault="00DB10B1" w:rsidP="001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836F" w14:textId="77777777" w:rsidR="00DB10B1" w:rsidRDefault="00DB10B1" w:rsidP="001561A5">
      <w:r>
        <w:separator/>
      </w:r>
    </w:p>
  </w:footnote>
  <w:footnote w:type="continuationSeparator" w:id="0">
    <w:p w14:paraId="680C4A48" w14:textId="77777777" w:rsidR="00DB10B1" w:rsidRDefault="00DB10B1" w:rsidP="00156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60"/>
    <w:rsid w:val="0002120E"/>
    <w:rsid w:val="00037013"/>
    <w:rsid w:val="00072AF6"/>
    <w:rsid w:val="00073320"/>
    <w:rsid w:val="000A00FD"/>
    <w:rsid w:val="000A2F92"/>
    <w:rsid w:val="00100494"/>
    <w:rsid w:val="00137719"/>
    <w:rsid w:val="001542B9"/>
    <w:rsid w:val="001561A5"/>
    <w:rsid w:val="00181678"/>
    <w:rsid w:val="0018647C"/>
    <w:rsid w:val="001E3A21"/>
    <w:rsid w:val="00287E30"/>
    <w:rsid w:val="002973B9"/>
    <w:rsid w:val="002A2A24"/>
    <w:rsid w:val="002D05F7"/>
    <w:rsid w:val="002D4422"/>
    <w:rsid w:val="002D7994"/>
    <w:rsid w:val="002F2A8E"/>
    <w:rsid w:val="0031046C"/>
    <w:rsid w:val="00337681"/>
    <w:rsid w:val="00340592"/>
    <w:rsid w:val="003522B4"/>
    <w:rsid w:val="00392864"/>
    <w:rsid w:val="003A5B76"/>
    <w:rsid w:val="003D5B1A"/>
    <w:rsid w:val="00403D78"/>
    <w:rsid w:val="00405EB0"/>
    <w:rsid w:val="00440624"/>
    <w:rsid w:val="00453BF7"/>
    <w:rsid w:val="00456006"/>
    <w:rsid w:val="00467A81"/>
    <w:rsid w:val="004A10C3"/>
    <w:rsid w:val="004B300F"/>
    <w:rsid w:val="004B5181"/>
    <w:rsid w:val="005027B6"/>
    <w:rsid w:val="0050528B"/>
    <w:rsid w:val="00526253"/>
    <w:rsid w:val="005441DF"/>
    <w:rsid w:val="005750B1"/>
    <w:rsid w:val="005B3F36"/>
    <w:rsid w:val="005D0EE2"/>
    <w:rsid w:val="005E5C1D"/>
    <w:rsid w:val="005F118D"/>
    <w:rsid w:val="00615211"/>
    <w:rsid w:val="0062706C"/>
    <w:rsid w:val="006765FC"/>
    <w:rsid w:val="0067700A"/>
    <w:rsid w:val="00686EB8"/>
    <w:rsid w:val="00693EF6"/>
    <w:rsid w:val="00697F05"/>
    <w:rsid w:val="006A1298"/>
    <w:rsid w:val="006B32E3"/>
    <w:rsid w:val="006C191C"/>
    <w:rsid w:val="006D6C02"/>
    <w:rsid w:val="006E6F21"/>
    <w:rsid w:val="006F2C8C"/>
    <w:rsid w:val="006F5806"/>
    <w:rsid w:val="00714E39"/>
    <w:rsid w:val="007277C4"/>
    <w:rsid w:val="007331BC"/>
    <w:rsid w:val="00760615"/>
    <w:rsid w:val="007730C3"/>
    <w:rsid w:val="007730D0"/>
    <w:rsid w:val="007A25FE"/>
    <w:rsid w:val="007B7865"/>
    <w:rsid w:val="007C4E7B"/>
    <w:rsid w:val="007E443D"/>
    <w:rsid w:val="00836AC6"/>
    <w:rsid w:val="0085727B"/>
    <w:rsid w:val="0089203F"/>
    <w:rsid w:val="008E6B09"/>
    <w:rsid w:val="008F3053"/>
    <w:rsid w:val="008F475A"/>
    <w:rsid w:val="0090179B"/>
    <w:rsid w:val="00932EAA"/>
    <w:rsid w:val="00933A26"/>
    <w:rsid w:val="00950780"/>
    <w:rsid w:val="00963442"/>
    <w:rsid w:val="009704A0"/>
    <w:rsid w:val="0097304C"/>
    <w:rsid w:val="009904B9"/>
    <w:rsid w:val="009B0BAE"/>
    <w:rsid w:val="00A03563"/>
    <w:rsid w:val="00A27F25"/>
    <w:rsid w:val="00A3674C"/>
    <w:rsid w:val="00A775F1"/>
    <w:rsid w:val="00A845F7"/>
    <w:rsid w:val="00AD2A54"/>
    <w:rsid w:val="00B54750"/>
    <w:rsid w:val="00B9649A"/>
    <w:rsid w:val="00B96DB9"/>
    <w:rsid w:val="00BA0687"/>
    <w:rsid w:val="00BB6C17"/>
    <w:rsid w:val="00BD7D05"/>
    <w:rsid w:val="00BE5417"/>
    <w:rsid w:val="00BF4B4E"/>
    <w:rsid w:val="00C010CE"/>
    <w:rsid w:val="00C41935"/>
    <w:rsid w:val="00C427F4"/>
    <w:rsid w:val="00C60255"/>
    <w:rsid w:val="00C65363"/>
    <w:rsid w:val="00CB33E0"/>
    <w:rsid w:val="00CB4A0E"/>
    <w:rsid w:val="00CC4260"/>
    <w:rsid w:val="00CF0E39"/>
    <w:rsid w:val="00CF4D7B"/>
    <w:rsid w:val="00D34836"/>
    <w:rsid w:val="00D37990"/>
    <w:rsid w:val="00D43767"/>
    <w:rsid w:val="00D97C08"/>
    <w:rsid w:val="00DB10B1"/>
    <w:rsid w:val="00DE4179"/>
    <w:rsid w:val="00E01368"/>
    <w:rsid w:val="00E02808"/>
    <w:rsid w:val="00E22156"/>
    <w:rsid w:val="00E46A81"/>
    <w:rsid w:val="00E507D6"/>
    <w:rsid w:val="00EA2CCE"/>
    <w:rsid w:val="00F110AC"/>
    <w:rsid w:val="00F31837"/>
    <w:rsid w:val="00F35313"/>
    <w:rsid w:val="00F36000"/>
    <w:rsid w:val="00F523FB"/>
    <w:rsid w:val="00F730DC"/>
    <w:rsid w:val="00FA6945"/>
    <w:rsid w:val="00FB57DA"/>
    <w:rsid w:val="00FD0E68"/>
    <w:rsid w:val="00FF2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D33EC"/>
  <w15:docId w15:val="{DCFFE5B9-B0C4-402B-BC21-310C4655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27F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1A5"/>
    <w:pPr>
      <w:tabs>
        <w:tab w:val="center" w:pos="4252"/>
        <w:tab w:val="right" w:pos="8504"/>
      </w:tabs>
      <w:snapToGrid w:val="0"/>
    </w:pPr>
  </w:style>
  <w:style w:type="character" w:customStyle="1" w:styleId="a4">
    <w:name w:val="ヘッダー (文字)"/>
    <w:basedOn w:val="a0"/>
    <w:link w:val="a3"/>
    <w:uiPriority w:val="99"/>
    <w:rsid w:val="001561A5"/>
  </w:style>
  <w:style w:type="paragraph" w:styleId="a5">
    <w:name w:val="footer"/>
    <w:basedOn w:val="a"/>
    <w:link w:val="a6"/>
    <w:uiPriority w:val="99"/>
    <w:unhideWhenUsed/>
    <w:rsid w:val="001561A5"/>
    <w:pPr>
      <w:tabs>
        <w:tab w:val="center" w:pos="4252"/>
        <w:tab w:val="right" w:pos="8504"/>
      </w:tabs>
      <w:snapToGrid w:val="0"/>
    </w:pPr>
  </w:style>
  <w:style w:type="character" w:customStyle="1" w:styleId="a6">
    <w:name w:val="フッター (文字)"/>
    <w:basedOn w:val="a0"/>
    <w:link w:val="a5"/>
    <w:uiPriority w:val="99"/>
    <w:rsid w:val="001561A5"/>
  </w:style>
  <w:style w:type="paragraph" w:styleId="a7">
    <w:name w:val="Balloon Text"/>
    <w:basedOn w:val="a"/>
    <w:link w:val="a8"/>
    <w:uiPriority w:val="99"/>
    <w:semiHidden/>
    <w:unhideWhenUsed/>
    <w:rsid w:val="005F11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18D"/>
    <w:rPr>
      <w:rFonts w:asciiTheme="majorHAnsi" w:eastAsiaTheme="majorEastAsia" w:hAnsiTheme="majorHAnsi" w:cstheme="majorBidi"/>
      <w:sz w:val="18"/>
      <w:szCs w:val="18"/>
    </w:rPr>
  </w:style>
  <w:style w:type="character" w:customStyle="1" w:styleId="10">
    <w:name w:val="見出し 1 (文字)"/>
    <w:basedOn w:val="a0"/>
    <w:link w:val="1"/>
    <w:uiPriority w:val="9"/>
    <w:rsid w:val="00C427F4"/>
    <w:rPr>
      <w:rFonts w:asciiTheme="majorHAnsi" w:eastAsiaTheme="majorEastAsia" w:hAnsiTheme="majorHAnsi" w:cstheme="majorBidi"/>
      <w:sz w:val="24"/>
      <w:szCs w:val="24"/>
    </w:rPr>
  </w:style>
  <w:style w:type="paragraph" w:styleId="a9">
    <w:name w:val="No Spacing"/>
    <w:uiPriority w:val="1"/>
    <w:qFormat/>
    <w:rsid w:val="005750B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59F1C-1201-47C0-8517-0CC82D21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Shotaro Kanazawa</dc:creator>
  <cp:lastModifiedBy>高橋 敬英</cp:lastModifiedBy>
  <cp:revision>46</cp:revision>
  <cp:lastPrinted>2025-05-18T02:02:00Z</cp:lastPrinted>
  <dcterms:created xsi:type="dcterms:W3CDTF">2016-12-13T05:36:00Z</dcterms:created>
  <dcterms:modified xsi:type="dcterms:W3CDTF">2026-03-08T07:32:00Z</dcterms:modified>
</cp:coreProperties>
</file>